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4C8" w:rsidRPr="00952F54" w:rsidRDefault="00D9112A" w:rsidP="00D9112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  <w:r w:rsidRPr="00952F54">
        <w:rPr>
          <w:rFonts w:ascii="Times New Roman" w:eastAsia="Times New Roman" w:hAnsi="Times New Roman" w:cs="Times New Roman"/>
          <w:sz w:val="24"/>
          <w:szCs w:val="24"/>
        </w:rPr>
        <w:t xml:space="preserve">Конспект </w:t>
      </w:r>
      <w:r w:rsidR="003B0556" w:rsidRPr="00952F54">
        <w:rPr>
          <w:rFonts w:ascii="Times New Roman" w:eastAsia="Times New Roman" w:hAnsi="Times New Roman" w:cs="Times New Roman"/>
          <w:sz w:val="24"/>
          <w:szCs w:val="24"/>
        </w:rPr>
        <w:t>ОД Изобразительная деятельность</w:t>
      </w:r>
      <w:r w:rsidR="00AF74C8" w:rsidRPr="00952F54">
        <w:rPr>
          <w:rFonts w:ascii="Times New Roman" w:eastAsia="Times New Roman" w:hAnsi="Times New Roman" w:cs="Times New Roman"/>
          <w:sz w:val="24"/>
          <w:szCs w:val="24"/>
        </w:rPr>
        <w:t xml:space="preserve"> с детьми старшей группы</w:t>
      </w:r>
    </w:p>
    <w:p w:rsidR="00715349" w:rsidRPr="00952F54" w:rsidRDefault="00D9112A" w:rsidP="003B0556">
      <w:pPr>
        <w:pStyle w:val="a4"/>
        <w:rPr>
          <w:rFonts w:ascii="Times New Roman" w:hAnsi="Times New Roman" w:cs="Times New Roman"/>
          <w:sz w:val="24"/>
          <w:szCs w:val="24"/>
        </w:rPr>
      </w:pPr>
      <w:r w:rsidRPr="00952F54">
        <w:rPr>
          <w:rFonts w:ascii="Times New Roman" w:hAnsi="Times New Roman" w:cs="Times New Roman"/>
          <w:bCs/>
          <w:i/>
          <w:iCs/>
          <w:sz w:val="24"/>
          <w:szCs w:val="24"/>
        </w:rPr>
        <w:t>Тема</w:t>
      </w:r>
      <w:r w:rsidR="00715349" w:rsidRPr="00952F54">
        <w:rPr>
          <w:rFonts w:ascii="Times New Roman" w:hAnsi="Times New Roman" w:cs="Times New Roman"/>
          <w:bCs/>
          <w:i/>
          <w:iCs/>
          <w:sz w:val="24"/>
          <w:szCs w:val="24"/>
        </w:rPr>
        <w:t>:</w:t>
      </w:r>
      <w:r w:rsidR="00715349" w:rsidRPr="00952F54">
        <w:rPr>
          <w:rStyle w:val="apple-converted-space"/>
          <w:rFonts w:ascii="Times New Roman" w:hAnsi="Times New Roman" w:cs="Times New Roman"/>
          <w:bCs/>
          <w:sz w:val="24"/>
          <w:szCs w:val="24"/>
        </w:rPr>
        <w:t> </w:t>
      </w:r>
      <w:r w:rsidR="00715349" w:rsidRPr="00952F54">
        <w:rPr>
          <w:rFonts w:ascii="Times New Roman" w:hAnsi="Times New Roman" w:cs="Times New Roman"/>
          <w:sz w:val="24"/>
          <w:szCs w:val="24"/>
        </w:rPr>
        <w:t xml:space="preserve">«Папье-маше из бумажной массы. </w:t>
      </w:r>
      <w:r w:rsidRPr="00952F54">
        <w:rPr>
          <w:rFonts w:ascii="Times New Roman" w:hAnsi="Times New Roman" w:cs="Times New Roman"/>
          <w:sz w:val="24"/>
          <w:szCs w:val="24"/>
        </w:rPr>
        <w:t>«</w:t>
      </w:r>
      <w:r w:rsidR="00715349" w:rsidRPr="00952F54">
        <w:rPr>
          <w:rFonts w:ascii="Times New Roman" w:hAnsi="Times New Roman" w:cs="Times New Roman"/>
          <w:sz w:val="24"/>
          <w:szCs w:val="24"/>
        </w:rPr>
        <w:t>Неваляшки»</w:t>
      </w:r>
    </w:p>
    <w:p w:rsidR="00715349" w:rsidRPr="003B0556" w:rsidRDefault="00D9112A" w:rsidP="003B0556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Цель</w:t>
      </w:r>
      <w:r w:rsidR="00715349" w:rsidRPr="003B0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:</w:t>
      </w:r>
      <w:r w:rsidR="00715349" w:rsidRPr="003B0556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715349" w:rsidRPr="003B0556">
        <w:rPr>
          <w:rFonts w:ascii="Times New Roman" w:hAnsi="Times New Roman" w:cs="Times New Roman"/>
          <w:sz w:val="24"/>
          <w:szCs w:val="24"/>
        </w:rPr>
        <w:t>Освоение техники лепки из папье-маше и изготовление неваляшки из бумажной массы.</w:t>
      </w:r>
    </w:p>
    <w:p w:rsidR="00715349" w:rsidRPr="003B0556" w:rsidRDefault="00715349" w:rsidP="003B0556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5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Задачи:</w:t>
      </w:r>
    </w:p>
    <w:p w:rsidR="00715349" w:rsidRPr="003B0556" w:rsidRDefault="00EF6D2A" w:rsidP="003B0556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556">
        <w:rPr>
          <w:rFonts w:ascii="Times New Roman" w:hAnsi="Times New Roman" w:cs="Times New Roman"/>
          <w:sz w:val="24"/>
          <w:szCs w:val="24"/>
        </w:rPr>
        <w:t xml:space="preserve">Познакомить </w:t>
      </w:r>
      <w:proofErr w:type="gramStart"/>
      <w:r w:rsidRPr="003B0556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B05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715349" w:rsidRPr="003B0556">
        <w:rPr>
          <w:rFonts w:ascii="Times New Roman" w:hAnsi="Times New Roman" w:cs="Times New Roman"/>
          <w:sz w:val="24"/>
          <w:szCs w:val="24"/>
        </w:rPr>
        <w:t>приемам</w:t>
      </w:r>
      <w:proofErr w:type="gramEnd"/>
      <w:r w:rsidR="00715349" w:rsidRPr="003B0556">
        <w:rPr>
          <w:rFonts w:ascii="Times New Roman" w:hAnsi="Times New Roman" w:cs="Times New Roman"/>
          <w:sz w:val="24"/>
          <w:szCs w:val="24"/>
        </w:rPr>
        <w:t xml:space="preserve"> изготовления массы папье-маше;</w:t>
      </w:r>
    </w:p>
    <w:p w:rsidR="00715349" w:rsidRPr="003B0556" w:rsidRDefault="00715349" w:rsidP="003B0556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556">
        <w:rPr>
          <w:rFonts w:ascii="Times New Roman" w:hAnsi="Times New Roman" w:cs="Times New Roman"/>
          <w:sz w:val="24"/>
          <w:szCs w:val="24"/>
        </w:rPr>
        <w:t>Развивать стремление к самостоятельной деятельности;</w:t>
      </w:r>
    </w:p>
    <w:p w:rsidR="00715349" w:rsidRPr="003B0556" w:rsidRDefault="00715349" w:rsidP="003B0556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556">
        <w:rPr>
          <w:rFonts w:ascii="Times New Roman" w:hAnsi="Times New Roman" w:cs="Times New Roman"/>
          <w:sz w:val="24"/>
          <w:szCs w:val="24"/>
        </w:rPr>
        <w:t>Формировать умение детей лепить из бумажной массы</w:t>
      </w:r>
      <w:r w:rsidR="00D9112A">
        <w:rPr>
          <w:rFonts w:ascii="Times New Roman" w:hAnsi="Times New Roman" w:cs="Times New Roman"/>
          <w:sz w:val="24"/>
          <w:szCs w:val="24"/>
        </w:rPr>
        <w:t xml:space="preserve">, закреплять элементарные представления о русской  </w:t>
      </w:r>
      <w:r w:rsidR="00D9112A" w:rsidRPr="003B0556">
        <w:rPr>
          <w:rFonts w:ascii="Times New Roman" w:hAnsi="Times New Roman" w:cs="Times New Roman"/>
          <w:sz w:val="24"/>
          <w:szCs w:val="24"/>
        </w:rPr>
        <w:t xml:space="preserve"> культуре и традициям</w:t>
      </w:r>
      <w:r w:rsidRPr="003B0556">
        <w:rPr>
          <w:rFonts w:ascii="Times New Roman" w:hAnsi="Times New Roman" w:cs="Times New Roman"/>
          <w:sz w:val="24"/>
          <w:szCs w:val="24"/>
        </w:rPr>
        <w:t>;</w:t>
      </w:r>
    </w:p>
    <w:p w:rsidR="00715349" w:rsidRPr="003B0556" w:rsidRDefault="00715349" w:rsidP="003B0556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556">
        <w:rPr>
          <w:rFonts w:ascii="Times New Roman" w:hAnsi="Times New Roman" w:cs="Times New Roman"/>
          <w:sz w:val="24"/>
          <w:szCs w:val="24"/>
        </w:rPr>
        <w:t xml:space="preserve">Воспитывать у детей интерес к </w:t>
      </w:r>
      <w:r w:rsidR="00D9112A">
        <w:rPr>
          <w:rFonts w:ascii="Times New Roman" w:hAnsi="Times New Roman" w:cs="Times New Roman"/>
          <w:sz w:val="24"/>
          <w:szCs w:val="24"/>
        </w:rPr>
        <w:t xml:space="preserve">изготовлению </w:t>
      </w:r>
      <w:r w:rsidRPr="003B0556">
        <w:rPr>
          <w:rFonts w:ascii="Times New Roman" w:hAnsi="Times New Roman" w:cs="Times New Roman"/>
          <w:sz w:val="24"/>
          <w:szCs w:val="24"/>
        </w:rPr>
        <w:t>народно</w:t>
      </w:r>
      <w:r w:rsidR="00D9112A">
        <w:rPr>
          <w:rFonts w:ascii="Times New Roman" w:hAnsi="Times New Roman" w:cs="Times New Roman"/>
          <w:sz w:val="24"/>
          <w:szCs w:val="24"/>
        </w:rPr>
        <w:t xml:space="preserve"> игрушки-неваляшки</w:t>
      </w:r>
      <w:r w:rsidRPr="003B0556">
        <w:rPr>
          <w:rFonts w:ascii="Times New Roman" w:hAnsi="Times New Roman" w:cs="Times New Roman"/>
          <w:sz w:val="24"/>
          <w:szCs w:val="24"/>
        </w:rPr>
        <w:t>.</w:t>
      </w:r>
    </w:p>
    <w:p w:rsidR="00715349" w:rsidRPr="003B0556" w:rsidRDefault="00EF6D2A" w:rsidP="003B0556">
      <w:pPr>
        <w:pStyle w:val="a4"/>
        <w:rPr>
          <w:rFonts w:ascii="Times New Roman" w:hAnsi="Times New Roman" w:cs="Times New Roman"/>
          <w:sz w:val="24"/>
          <w:szCs w:val="24"/>
        </w:rPr>
      </w:pPr>
      <w:r w:rsidRPr="003B0556">
        <w:rPr>
          <w:rFonts w:ascii="Times New Roman" w:hAnsi="Times New Roman" w:cs="Times New Roman"/>
          <w:sz w:val="24"/>
          <w:szCs w:val="24"/>
        </w:rPr>
        <w:t xml:space="preserve">Материалы и инструменты: </w:t>
      </w:r>
      <w:r w:rsidR="00715349" w:rsidRPr="003B0556">
        <w:rPr>
          <w:rFonts w:ascii="Times New Roman" w:hAnsi="Times New Roman" w:cs="Times New Roman"/>
          <w:sz w:val="24"/>
          <w:szCs w:val="24"/>
        </w:rPr>
        <w:t xml:space="preserve"> бумажная масса</w:t>
      </w:r>
      <w:r w:rsidRPr="003B0556">
        <w:rPr>
          <w:rFonts w:ascii="Times New Roman" w:hAnsi="Times New Roman" w:cs="Times New Roman"/>
          <w:sz w:val="24"/>
          <w:szCs w:val="24"/>
        </w:rPr>
        <w:t xml:space="preserve"> из туалетной бумаги, клей ПВА, тарелочки</w:t>
      </w:r>
      <w:proofErr w:type="gramStart"/>
      <w:r w:rsidRPr="003B0556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B0556">
        <w:rPr>
          <w:rFonts w:ascii="Times New Roman" w:hAnsi="Times New Roman" w:cs="Times New Roman"/>
          <w:sz w:val="24"/>
          <w:szCs w:val="24"/>
        </w:rPr>
        <w:t xml:space="preserve"> цветная бумага красного цвета, влажные салфетки ( на каждого ребенка), клеёнка</w:t>
      </w:r>
      <w:r w:rsidR="00715349" w:rsidRPr="003B0556">
        <w:rPr>
          <w:rFonts w:ascii="Times New Roman" w:hAnsi="Times New Roman" w:cs="Times New Roman"/>
          <w:sz w:val="24"/>
          <w:szCs w:val="24"/>
        </w:rPr>
        <w:t>.</w:t>
      </w:r>
    </w:p>
    <w:p w:rsidR="00AF74C8" w:rsidRPr="003B0556" w:rsidRDefault="00AF74C8" w:rsidP="0051330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6"/>
        <w:tblW w:w="9666" w:type="dxa"/>
        <w:tblLook w:val="04A0"/>
      </w:tblPr>
      <w:tblGrid>
        <w:gridCol w:w="2391"/>
        <w:gridCol w:w="5135"/>
        <w:gridCol w:w="2140"/>
      </w:tblGrid>
      <w:tr w:rsidR="00AF74C8" w:rsidRPr="003B0556" w:rsidTr="003B0556">
        <w:trPr>
          <w:trHeight w:val="146"/>
        </w:trPr>
        <w:tc>
          <w:tcPr>
            <w:tcW w:w="2391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работы</w:t>
            </w:r>
          </w:p>
        </w:tc>
        <w:tc>
          <w:tcPr>
            <w:tcW w:w="5135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Действия педагога</w:t>
            </w:r>
          </w:p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(методы и приёмы)</w:t>
            </w:r>
          </w:p>
        </w:tc>
        <w:tc>
          <w:tcPr>
            <w:tcW w:w="2140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и оборудования</w:t>
            </w:r>
          </w:p>
        </w:tc>
      </w:tr>
      <w:tr w:rsidR="00AF74C8" w:rsidRPr="003B0556" w:rsidTr="003B0556">
        <w:trPr>
          <w:trHeight w:val="146"/>
        </w:trPr>
        <w:tc>
          <w:tcPr>
            <w:tcW w:w="2391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Мотивация детей к деятельности</w:t>
            </w:r>
          </w:p>
        </w:tc>
        <w:tc>
          <w:tcPr>
            <w:tcW w:w="5135" w:type="dxa"/>
          </w:tcPr>
          <w:p w:rsidR="00AF74C8" w:rsidRPr="003B0556" w:rsidRDefault="0051330A" w:rsidP="00513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Отгадывание загадки:</w:t>
            </w:r>
          </w:p>
          <w:p w:rsidR="00AF74C8" w:rsidRPr="003B0556" w:rsidRDefault="00AF74C8" w:rsidP="00513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Вот упрямый человек!</w:t>
            </w:r>
          </w:p>
          <w:p w:rsidR="00AF74C8" w:rsidRPr="003B0556" w:rsidRDefault="00AF74C8" w:rsidP="00513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Не заставишь лечь вовек!</w:t>
            </w:r>
          </w:p>
          <w:p w:rsidR="00AF74C8" w:rsidRPr="003B0556" w:rsidRDefault="00AF74C8" w:rsidP="00513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Вам такой встречается? </w:t>
            </w:r>
          </w:p>
          <w:p w:rsidR="00AF74C8" w:rsidRPr="003B0556" w:rsidRDefault="00AF74C8" w:rsidP="00513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Он совсем не хочет спать,</w:t>
            </w:r>
          </w:p>
          <w:p w:rsidR="00AF74C8" w:rsidRPr="003B0556" w:rsidRDefault="00AF74C8" w:rsidP="00513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Положу – встает опять</w:t>
            </w:r>
          </w:p>
          <w:p w:rsidR="00AF74C8" w:rsidRPr="003B0556" w:rsidRDefault="00AF74C8" w:rsidP="00513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И стоит – качается.</w:t>
            </w:r>
          </w:p>
          <w:p w:rsidR="00AF74C8" w:rsidRPr="003B0556" w:rsidRDefault="00AF74C8" w:rsidP="00513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Как он называется?</w:t>
            </w:r>
          </w:p>
          <w:p w:rsidR="00AF74C8" w:rsidRPr="003B0556" w:rsidRDefault="00AF74C8" w:rsidP="0051330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Ответ:</w:t>
            </w: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 Неваляшка</w:t>
            </w:r>
          </w:p>
          <w:p w:rsidR="00AF74C8" w:rsidRPr="003B0556" w:rsidRDefault="0051330A" w:rsidP="00D9112A">
            <w:pPr>
              <w:shd w:val="clear" w:color="auto" w:fill="FFFFFF"/>
              <w:textAlignment w:val="baseline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3B0556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Воспитатель:</w:t>
            </w:r>
            <w:r w:rsidRPr="003B0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Правильно, дети! К нам в гости пришла Неваляшка. Она </w:t>
            </w:r>
            <w:r w:rsidR="00D9112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в игрушечном домике  живет одна. </w:t>
            </w:r>
            <w:r w:rsidRPr="003B0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Неваляшке там скучно. </w:t>
            </w:r>
          </w:p>
        </w:tc>
        <w:tc>
          <w:tcPr>
            <w:tcW w:w="2140" w:type="dxa"/>
          </w:tcPr>
          <w:p w:rsidR="00AF74C8" w:rsidRPr="003B0556" w:rsidRDefault="00796732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Игрушка неваляшка</w:t>
            </w:r>
          </w:p>
        </w:tc>
      </w:tr>
      <w:tr w:rsidR="00AF74C8" w:rsidRPr="003B0556" w:rsidTr="003B0556">
        <w:trPr>
          <w:trHeight w:val="675"/>
        </w:trPr>
        <w:tc>
          <w:tcPr>
            <w:tcW w:w="2391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Простановка цели детьми</w:t>
            </w:r>
          </w:p>
        </w:tc>
        <w:tc>
          <w:tcPr>
            <w:tcW w:w="5135" w:type="dxa"/>
          </w:tcPr>
          <w:p w:rsidR="003B0556" w:rsidRDefault="0051330A" w:rsidP="0051330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3B0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Как мы можем ей помочь?</w:t>
            </w:r>
          </w:p>
          <w:p w:rsidR="003B0556" w:rsidRDefault="00D9112A" w:rsidP="0051330A">
            <w:pPr>
              <w:shd w:val="clear" w:color="auto" w:fill="FFFFFF"/>
              <w:textAlignment w:val="baseline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А из чего мы её  будем мастерить, что нам пригодится? Обратите внимание, что лежит на столах.</w:t>
            </w:r>
          </w:p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B0556" w:rsidRPr="003B0556" w:rsidTr="003B0556">
        <w:trPr>
          <w:trHeight w:val="3180"/>
        </w:trPr>
        <w:tc>
          <w:tcPr>
            <w:tcW w:w="2391" w:type="dxa"/>
          </w:tcPr>
          <w:p w:rsidR="003B0556" w:rsidRPr="003B0556" w:rsidRDefault="003B0556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детьми по нахождению средств деятельности</w:t>
            </w:r>
          </w:p>
        </w:tc>
        <w:tc>
          <w:tcPr>
            <w:tcW w:w="5135" w:type="dxa"/>
          </w:tcPr>
          <w:p w:rsidR="00D9112A" w:rsidRPr="00D9112A" w:rsidRDefault="00D9112A" w:rsidP="00D9112A">
            <w:pPr>
              <w:pStyle w:val="a4"/>
              <w:numPr>
                <w:ilvl w:val="0"/>
                <w:numId w:val="10"/>
              </w:num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Рассматривание образца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-н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еваляшка.</w:t>
            </w:r>
          </w:p>
          <w:p w:rsidR="003B0556" w:rsidRPr="00796732" w:rsidRDefault="003B0556" w:rsidP="00D9112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Посмотрите внимательно на неваляшку. Из каких частей состоит неваляшка?</w:t>
            </w:r>
            <w:r w:rsidRPr="003B0556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Дети:</w:t>
            </w:r>
            <w:r w:rsidRPr="00796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Голова, туловище, две ручки.</w:t>
            </w:r>
            <w:r w:rsidRPr="007967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Воспитатель:</w:t>
            </w:r>
            <w:r w:rsidRPr="00796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А на какую фигуру похожи части тела игрушки?</w:t>
            </w:r>
            <w:r w:rsidRPr="007967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Дети: </w:t>
            </w:r>
            <w:r w:rsidRPr="00796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На круг.</w:t>
            </w:r>
            <w:r w:rsidRPr="007967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Воспитатель:</w:t>
            </w:r>
            <w:r w:rsidRPr="00796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Обратите внимание на круги, они одинаковые или разные?</w:t>
            </w:r>
            <w:r w:rsidRPr="0079673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96732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Дети:</w:t>
            </w:r>
            <w:r w:rsidRPr="00796732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Разные!</w:t>
            </w:r>
          </w:p>
          <w:p w:rsidR="003B0556" w:rsidRPr="003B0556" w:rsidRDefault="003B0556" w:rsidP="003B0556">
            <w:pPr>
              <w:pStyle w:val="a4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140" w:type="dxa"/>
          </w:tcPr>
          <w:p w:rsidR="003B0556" w:rsidRPr="003B0556" w:rsidRDefault="00796732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hAnsi="Times New Roman" w:cs="Times New Roman"/>
                <w:sz w:val="24"/>
                <w:szCs w:val="24"/>
              </w:rPr>
              <w:t xml:space="preserve"> бумажная масса из туалетной бумаги, клей ПВА, тарелочки</w:t>
            </w:r>
            <w:proofErr w:type="gramStart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 xml:space="preserve"> цветная бумага красного цвета, влажные салфетки ( на каждого ребенка), </w:t>
            </w:r>
            <w:proofErr w:type="spellStart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клеёнк</w:t>
            </w:r>
            <w:proofErr w:type="spellEnd"/>
          </w:p>
        </w:tc>
      </w:tr>
      <w:tr w:rsidR="00AF74C8" w:rsidRPr="003B0556" w:rsidTr="003B0556">
        <w:trPr>
          <w:trHeight w:val="5943"/>
        </w:trPr>
        <w:tc>
          <w:tcPr>
            <w:tcW w:w="2391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5" w:type="dxa"/>
          </w:tcPr>
          <w:p w:rsidR="0051330A" w:rsidRPr="003B0556" w:rsidRDefault="0051330A" w:rsidP="003B0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В: Подружек нашей Не</w:t>
            </w:r>
            <w:r w:rsidR="00D9112A">
              <w:rPr>
                <w:rFonts w:ascii="Times New Roman" w:hAnsi="Times New Roman" w:cs="Times New Roman"/>
                <w:sz w:val="24"/>
                <w:szCs w:val="24"/>
              </w:rPr>
              <w:t xml:space="preserve">валяшке мы будем изготавливать, </w:t>
            </w:r>
            <w:r w:rsidRPr="003B0556">
              <w:rPr>
                <w:rFonts w:ascii="Times New Roman" w:hAnsi="Times New Roman" w:cs="Times New Roman"/>
                <w:sz w:val="24"/>
                <w:szCs w:val="24"/>
              </w:rPr>
              <w:t xml:space="preserve">незнакомым для вас способом, который называется </w:t>
            </w:r>
            <w:proofErr w:type="spellStart"/>
            <w:proofErr w:type="gramStart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папье</w:t>
            </w:r>
            <w:proofErr w:type="spellEnd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маше</w:t>
            </w:r>
            <w:proofErr w:type="spellEnd"/>
            <w:proofErr w:type="gramEnd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74C8" w:rsidRPr="003B0556" w:rsidRDefault="00D9112A" w:rsidP="003B0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AF74C8" w:rsidRPr="003B0556">
              <w:rPr>
                <w:rFonts w:ascii="Times New Roman" w:hAnsi="Times New Roman" w:cs="Times New Roman"/>
                <w:sz w:val="24"/>
                <w:szCs w:val="24"/>
              </w:rPr>
              <w:t>Рас</w:t>
            </w:r>
            <w:r w:rsidR="0051330A" w:rsidRPr="003B0556">
              <w:rPr>
                <w:rFonts w:ascii="Times New Roman" w:hAnsi="Times New Roman" w:cs="Times New Roman"/>
                <w:sz w:val="24"/>
                <w:szCs w:val="24"/>
              </w:rPr>
              <w:t>сказ педагога о папье-маше</w:t>
            </w:r>
            <w:proofErr w:type="gramStart"/>
            <w:r w:rsidR="0051330A" w:rsidRPr="003B0556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  <w:p w:rsidR="00AF74C8" w:rsidRPr="003B0556" w:rsidRDefault="00AF74C8" w:rsidP="003B0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В переводе с французского «папье-маше» означает «жеваная бумага». По способу создания изделий папье-маше напоминает лепку. Только самоделки моделируются из так называемого «бумажного теста». Основой для приготовления такого необычного материала служат старые газеты или обычная туалетная бумага.</w:t>
            </w:r>
          </w:p>
          <w:p w:rsidR="00AF74C8" w:rsidRPr="003B0556" w:rsidRDefault="00AF74C8" w:rsidP="003B0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Есть два основных способа: наклеивание бумаги слоями (</w:t>
            </w:r>
            <w:proofErr w:type="spellStart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маширование</w:t>
            </w:r>
            <w:proofErr w:type="spellEnd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) или лепка из бумажной массы. Мы будем использовать второй способ</w:t>
            </w:r>
            <w:r w:rsidR="0051330A" w:rsidRPr="003B055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1330A" w:rsidRPr="003B0556" w:rsidRDefault="0051330A" w:rsidP="003B0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Показ В.образца</w:t>
            </w:r>
          </w:p>
          <w:p w:rsidR="0051330A" w:rsidRPr="003B0556" w:rsidRDefault="0051330A" w:rsidP="003B0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- масса из туалетной бумаги,2 шарика (разного размера)</w:t>
            </w:r>
          </w:p>
          <w:p w:rsidR="0051330A" w:rsidRDefault="0051330A" w:rsidP="003B0556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>обклеивание</w:t>
            </w:r>
            <w:proofErr w:type="spellEnd"/>
            <w:r w:rsidRPr="003B0556">
              <w:rPr>
                <w:rFonts w:ascii="Times New Roman" w:hAnsi="Times New Roman" w:cs="Times New Roman"/>
                <w:sz w:val="24"/>
                <w:szCs w:val="24"/>
              </w:rPr>
              <w:t xml:space="preserve"> бумажной массы кусочками цветной бумаги красного цвета.</w:t>
            </w:r>
          </w:p>
          <w:p w:rsidR="00D9112A" w:rsidRPr="003B0556" w:rsidRDefault="00D9112A" w:rsidP="00D9112A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3B0556">
              <w:rPr>
                <w:i/>
                <w:iCs/>
                <w:u w:val="single"/>
              </w:rPr>
              <w:t>Правила техники безопасности</w:t>
            </w:r>
            <w:r w:rsidRPr="003B0556">
              <w:rPr>
                <w:u w:val="single"/>
              </w:rPr>
              <w:t>:</w:t>
            </w:r>
          </w:p>
          <w:p w:rsidR="00D9112A" w:rsidRPr="003B0556" w:rsidRDefault="00D9112A" w:rsidP="00D9112A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3B0556">
              <w:t>Ребята, прежде чем приступить к работе, вспомним техники безопасности:</w:t>
            </w:r>
          </w:p>
          <w:p w:rsidR="00D9112A" w:rsidRPr="003B0556" w:rsidRDefault="00D9112A" w:rsidP="00D9112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3B0556">
              <w:t>лепить нужно на клеёнке, чтобы защитить стол от случайного попадания бумажной массы;</w:t>
            </w:r>
          </w:p>
          <w:p w:rsidR="00D9112A" w:rsidRPr="003B0556" w:rsidRDefault="00D9112A" w:rsidP="00D9112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3B0556">
              <w:t>нельзя бросать, где попало кусочки массы;</w:t>
            </w:r>
          </w:p>
          <w:p w:rsidR="00D9112A" w:rsidRPr="003B0556" w:rsidRDefault="00D9112A" w:rsidP="00D9112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3B0556">
              <w:t>грязные руки надо вытирать салфеткой.</w:t>
            </w:r>
          </w:p>
          <w:p w:rsidR="00D9112A" w:rsidRPr="003B0556" w:rsidRDefault="00D9112A" w:rsidP="00D9112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3B0556">
              <w:t>не забывайте и о культуре труда, следите за состоянием своего рабочего места.</w:t>
            </w:r>
          </w:p>
          <w:p w:rsidR="00D9112A" w:rsidRDefault="00D9112A" w:rsidP="00D9112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3B0556">
              <w:t>работайте аккуратно, не торопитесь.</w:t>
            </w:r>
          </w:p>
          <w:p w:rsidR="00D9112A" w:rsidRPr="003B0556" w:rsidRDefault="00D9112A" w:rsidP="00D9112A">
            <w:pPr>
              <w:pStyle w:val="a3"/>
              <w:numPr>
                <w:ilvl w:val="0"/>
                <w:numId w:val="6"/>
              </w:numPr>
              <w:shd w:val="clear" w:color="auto" w:fill="FFFFFF"/>
              <w:spacing w:before="0" w:beforeAutospacing="0" w:after="150" w:afterAutospacing="0"/>
            </w:pPr>
            <w:r w:rsidRPr="003B0556">
              <w:t>после занятий следует очистить рабочее место, разложить неиспользованную бумажную массу в пакеты и вымыть руки</w:t>
            </w:r>
          </w:p>
          <w:p w:rsidR="00D9112A" w:rsidRPr="003B0556" w:rsidRDefault="00D9112A" w:rsidP="00D9112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0" w:type="dxa"/>
          </w:tcPr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4C8" w:rsidRPr="003B0556" w:rsidTr="00D9112A">
        <w:trPr>
          <w:trHeight w:val="2684"/>
        </w:trPr>
        <w:tc>
          <w:tcPr>
            <w:tcW w:w="2391" w:type="dxa"/>
          </w:tcPr>
          <w:p w:rsidR="00D9112A" w:rsidRDefault="00D9112A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12A" w:rsidRDefault="00D9112A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D9112A" w:rsidRDefault="00D9112A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Самостоятельная работа детей по апробации способов деятельности</w:t>
            </w:r>
          </w:p>
        </w:tc>
        <w:tc>
          <w:tcPr>
            <w:tcW w:w="5135" w:type="dxa"/>
          </w:tcPr>
          <w:p w:rsidR="00D9112A" w:rsidRPr="003B0556" w:rsidRDefault="00AF74C8" w:rsidP="00D9112A">
            <w:pPr>
              <w:pStyle w:val="a3"/>
              <w:shd w:val="clear" w:color="auto" w:fill="FFFFFF"/>
              <w:spacing w:before="0" w:beforeAutospacing="0" w:after="150" w:afterAutospacing="0"/>
            </w:pPr>
            <w:r w:rsidRPr="003B0556">
              <w:rPr>
                <w:lang w:val="en-US"/>
              </w:rPr>
              <w:t>  </w:t>
            </w:r>
          </w:p>
          <w:p w:rsidR="00D9112A" w:rsidRDefault="00D9112A" w:rsidP="00D9112A">
            <w:pPr>
              <w:pStyle w:val="a3"/>
              <w:numPr>
                <w:ilvl w:val="1"/>
                <w:numId w:val="6"/>
              </w:numPr>
              <w:shd w:val="clear" w:color="auto" w:fill="FFFFFF"/>
              <w:spacing w:before="0" w:beforeAutospacing="0" w:after="150" w:afterAutospacing="0"/>
            </w:pPr>
            <w:r>
              <w:t>Работа в творческой мастерской</w:t>
            </w:r>
          </w:p>
          <w:p w:rsidR="00D9112A" w:rsidRPr="003B0556" w:rsidRDefault="00D9112A" w:rsidP="00D9112A">
            <w:pPr>
              <w:pStyle w:val="a3"/>
              <w:shd w:val="clear" w:color="auto" w:fill="FFFFFF"/>
              <w:spacing w:before="0" w:beforeAutospacing="0" w:after="150" w:afterAutospacing="0"/>
            </w:pPr>
            <w:proofErr w:type="gramStart"/>
            <w:r>
              <w:t>(</w:t>
            </w:r>
            <w:r w:rsidRPr="003B0556">
              <w:t>Папье-маше из бумажной массы.</w:t>
            </w:r>
            <w:proofErr w:type="gramEnd"/>
            <w:r w:rsidRPr="003B0556">
              <w:t xml:space="preserve"> </w:t>
            </w:r>
            <w:proofErr w:type="gramStart"/>
            <w:r>
              <w:t>«</w:t>
            </w:r>
            <w:r w:rsidRPr="003B0556">
              <w:t>Неваляшки</w:t>
            </w:r>
            <w:r>
              <w:t>»)</w:t>
            </w:r>
            <w:proofErr w:type="gramEnd"/>
          </w:p>
        </w:tc>
        <w:tc>
          <w:tcPr>
            <w:tcW w:w="2140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F74C8" w:rsidRPr="003B0556" w:rsidTr="00796732">
        <w:trPr>
          <w:trHeight w:val="2266"/>
        </w:trPr>
        <w:tc>
          <w:tcPr>
            <w:tcW w:w="2391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0556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итога</w:t>
            </w:r>
          </w:p>
        </w:tc>
        <w:tc>
          <w:tcPr>
            <w:tcW w:w="5135" w:type="dxa"/>
          </w:tcPr>
          <w:p w:rsidR="00AF74C8" w:rsidRPr="003B0556" w:rsidRDefault="00D9112A" w:rsidP="0051330A">
            <w:pPr>
              <w:pStyle w:val="a3"/>
              <w:shd w:val="clear" w:color="auto" w:fill="FFFFFF"/>
              <w:spacing w:before="0" w:beforeAutospacing="0" w:after="150" w:afterAutospacing="0"/>
            </w:pPr>
            <w:r>
              <w:t xml:space="preserve">Мы смогли помочь неваляшке? Что мы для этого сделали? Где нам пригодится эта игрушка? </w:t>
            </w:r>
            <w:r w:rsidR="00AF74C8" w:rsidRPr="003B0556">
              <w:t>Расскажите, как вы выполняли свою работу?</w:t>
            </w:r>
          </w:p>
          <w:p w:rsidR="00AF74C8" w:rsidRPr="003B0556" w:rsidRDefault="00AF74C8" w:rsidP="0051330A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</w:pPr>
            <w:r w:rsidRPr="003B0556">
              <w:t>Скажите, ребята, что в</w:t>
            </w:r>
            <w:r w:rsidR="00796732">
              <w:t>ам было</w:t>
            </w:r>
            <w:r w:rsidRPr="003B0556">
              <w:t xml:space="preserve"> </w:t>
            </w:r>
            <w:r w:rsidR="00796732">
              <w:t>трудно делать</w:t>
            </w:r>
            <w:r w:rsidRPr="003B0556">
              <w:t>? (Ответ детей).</w:t>
            </w:r>
          </w:p>
          <w:p w:rsidR="00AF74C8" w:rsidRPr="003B0556" w:rsidRDefault="00AF74C8" w:rsidP="00796732">
            <w:pPr>
              <w:pStyle w:val="a3"/>
              <w:numPr>
                <w:ilvl w:val="0"/>
                <w:numId w:val="9"/>
              </w:numPr>
              <w:shd w:val="clear" w:color="auto" w:fill="FFFFFF"/>
              <w:spacing w:before="0" w:beforeAutospacing="0" w:after="150" w:afterAutospacing="0"/>
            </w:pPr>
            <w:r w:rsidRPr="003B0556">
              <w:t>А какие задания лёгкими? (Ответ детей).</w:t>
            </w:r>
          </w:p>
        </w:tc>
        <w:tc>
          <w:tcPr>
            <w:tcW w:w="2140" w:type="dxa"/>
          </w:tcPr>
          <w:p w:rsidR="00AF74C8" w:rsidRPr="003B0556" w:rsidRDefault="00AF74C8" w:rsidP="0051330A">
            <w:pPr>
              <w:pStyle w:val="a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AF74C8" w:rsidRPr="003B0556" w:rsidRDefault="00AF74C8" w:rsidP="0051330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F74C8" w:rsidRPr="003B0556" w:rsidRDefault="00AF74C8" w:rsidP="0051330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F74C8" w:rsidRPr="003B0556" w:rsidRDefault="00AF74C8" w:rsidP="0051330A">
      <w:pPr>
        <w:pStyle w:val="a4"/>
        <w:rPr>
          <w:rFonts w:ascii="Times New Roman" w:eastAsia="Times New Roman" w:hAnsi="Times New Roman" w:cs="Times New Roman"/>
          <w:sz w:val="24"/>
          <w:szCs w:val="24"/>
        </w:rPr>
      </w:pPr>
    </w:p>
    <w:p w:rsidR="00AF74C8" w:rsidRPr="003B0556" w:rsidRDefault="00AF74C8" w:rsidP="003B0556">
      <w:pPr>
        <w:pStyle w:val="a4"/>
      </w:pPr>
    </w:p>
    <w:p w:rsidR="00AF74C8" w:rsidRPr="003B0556" w:rsidRDefault="00AF74C8" w:rsidP="00513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AF74C8" w:rsidRPr="003B0556" w:rsidRDefault="00AF74C8" w:rsidP="0051330A">
      <w:pPr>
        <w:pStyle w:val="a3"/>
        <w:shd w:val="clear" w:color="auto" w:fill="FFFFFF"/>
        <w:spacing w:before="0" w:beforeAutospacing="0" w:after="150" w:afterAutospacing="0"/>
        <w:ind w:left="360"/>
      </w:pPr>
    </w:p>
    <w:p w:rsidR="00A178FF" w:rsidRPr="003B0556" w:rsidRDefault="00A178FF" w:rsidP="0051330A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A178FF" w:rsidRPr="003B0556" w:rsidSect="000426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75ACC"/>
    <w:multiLevelType w:val="multilevel"/>
    <w:tmpl w:val="1F00CB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22840"/>
    <w:multiLevelType w:val="hybridMultilevel"/>
    <w:tmpl w:val="7CF67C2E"/>
    <w:lvl w:ilvl="0" w:tplc="35509A0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5796736"/>
    <w:multiLevelType w:val="multilevel"/>
    <w:tmpl w:val="9DB231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5D42AC1"/>
    <w:multiLevelType w:val="multilevel"/>
    <w:tmpl w:val="B2F84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E3930BF"/>
    <w:multiLevelType w:val="multilevel"/>
    <w:tmpl w:val="93C4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4E10314"/>
    <w:multiLevelType w:val="multilevel"/>
    <w:tmpl w:val="A9521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87F4EE3"/>
    <w:multiLevelType w:val="multilevel"/>
    <w:tmpl w:val="306CF2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C8F6F79"/>
    <w:multiLevelType w:val="multilevel"/>
    <w:tmpl w:val="8B26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EDE1A08"/>
    <w:multiLevelType w:val="multilevel"/>
    <w:tmpl w:val="6B2CF5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3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A47FE7"/>
    <w:multiLevelType w:val="multilevel"/>
    <w:tmpl w:val="0E5096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0"/>
  </w:num>
  <w:num w:numId="4">
    <w:abstractNumId w:val="5"/>
  </w:num>
  <w:num w:numId="5">
    <w:abstractNumId w:val="2"/>
  </w:num>
  <w:num w:numId="6">
    <w:abstractNumId w:val="8"/>
  </w:num>
  <w:num w:numId="7">
    <w:abstractNumId w:val="3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15349"/>
    <w:rsid w:val="00042606"/>
    <w:rsid w:val="0011176D"/>
    <w:rsid w:val="003B0556"/>
    <w:rsid w:val="0051330A"/>
    <w:rsid w:val="006822A8"/>
    <w:rsid w:val="00715349"/>
    <w:rsid w:val="00796732"/>
    <w:rsid w:val="00952F54"/>
    <w:rsid w:val="00A178FF"/>
    <w:rsid w:val="00AF74C8"/>
    <w:rsid w:val="00D9112A"/>
    <w:rsid w:val="00EB7E4F"/>
    <w:rsid w:val="00EF6D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260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153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15349"/>
  </w:style>
  <w:style w:type="paragraph" w:styleId="a4">
    <w:name w:val="No Spacing"/>
    <w:link w:val="a5"/>
    <w:uiPriority w:val="1"/>
    <w:qFormat/>
    <w:rsid w:val="00AF74C8"/>
    <w:pPr>
      <w:spacing w:after="0" w:line="240" w:lineRule="auto"/>
    </w:pPr>
    <w:rPr>
      <w:lang w:eastAsia="en-US"/>
    </w:rPr>
  </w:style>
  <w:style w:type="character" w:customStyle="1" w:styleId="a5">
    <w:name w:val="Без интервала Знак"/>
    <w:basedOn w:val="a0"/>
    <w:link w:val="a4"/>
    <w:uiPriority w:val="1"/>
    <w:rsid w:val="00AF74C8"/>
    <w:rPr>
      <w:lang w:eastAsia="en-US"/>
    </w:rPr>
  </w:style>
  <w:style w:type="table" w:styleId="a6">
    <w:name w:val="Table Grid"/>
    <w:basedOn w:val="a1"/>
    <w:uiPriority w:val="59"/>
    <w:rsid w:val="00AF74C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AF74C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08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60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4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3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77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6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05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3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user</cp:lastModifiedBy>
  <cp:revision>9</cp:revision>
  <cp:lastPrinted>2017-04-20T19:09:00Z</cp:lastPrinted>
  <dcterms:created xsi:type="dcterms:W3CDTF">2017-04-20T19:05:00Z</dcterms:created>
  <dcterms:modified xsi:type="dcterms:W3CDTF">2022-03-01T06:01:00Z</dcterms:modified>
</cp:coreProperties>
</file>