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57" w:rsidRPr="0047171A" w:rsidRDefault="004E5786" w:rsidP="00EB0F4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1A">
        <w:rPr>
          <w:rFonts w:ascii="Times New Roman" w:eastAsia="Calibri" w:hAnsi="Times New Roman" w:cs="Times New Roman"/>
          <w:sz w:val="24"/>
          <w:szCs w:val="24"/>
        </w:rPr>
        <w:t xml:space="preserve">Конспект </w:t>
      </w:r>
      <w:r w:rsidR="00D07277">
        <w:rPr>
          <w:rFonts w:ascii="Times New Roman" w:eastAsia="Calibri" w:hAnsi="Times New Roman" w:cs="Times New Roman"/>
          <w:sz w:val="24"/>
          <w:szCs w:val="24"/>
        </w:rPr>
        <w:t>ОД.</w:t>
      </w:r>
      <w:r w:rsidR="001437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45B5" w:rsidRPr="0047171A">
        <w:rPr>
          <w:rFonts w:ascii="Times New Roman" w:eastAsia="Calibri" w:hAnsi="Times New Roman" w:cs="Times New Roman"/>
          <w:sz w:val="24"/>
          <w:szCs w:val="24"/>
        </w:rPr>
        <w:t>Познавательно –</w:t>
      </w:r>
      <w:r w:rsidR="005406AE" w:rsidRPr="0047171A">
        <w:rPr>
          <w:rFonts w:ascii="Times New Roman" w:eastAsia="Calibri" w:hAnsi="Times New Roman" w:cs="Times New Roman"/>
          <w:sz w:val="24"/>
          <w:szCs w:val="24"/>
        </w:rPr>
        <w:t xml:space="preserve"> исследовательской деятельности</w:t>
      </w:r>
      <w:r w:rsidRPr="0047171A">
        <w:rPr>
          <w:rFonts w:ascii="Times New Roman" w:eastAsia="Calibri" w:hAnsi="Times New Roman" w:cs="Times New Roman"/>
          <w:sz w:val="24"/>
          <w:szCs w:val="24"/>
        </w:rPr>
        <w:t xml:space="preserve"> для детей</w:t>
      </w:r>
      <w:r w:rsidR="00CC1357" w:rsidRPr="0047171A">
        <w:rPr>
          <w:rFonts w:ascii="Times New Roman" w:eastAsia="Calibri" w:hAnsi="Times New Roman" w:cs="Times New Roman"/>
          <w:sz w:val="24"/>
          <w:szCs w:val="24"/>
        </w:rPr>
        <w:t xml:space="preserve"> средней группы</w:t>
      </w:r>
      <w:r w:rsidR="004745B5" w:rsidRPr="00471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1357" w:rsidRPr="00EB0F42" w:rsidRDefault="00CC1357" w:rsidP="00EB0F4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42">
        <w:rPr>
          <w:rFonts w:ascii="Times New Roman" w:eastAsia="Calibri" w:hAnsi="Times New Roman" w:cs="Times New Roman"/>
          <w:sz w:val="24"/>
          <w:szCs w:val="24"/>
        </w:rPr>
        <w:t xml:space="preserve">Форма организации: </w:t>
      </w:r>
      <w:proofErr w:type="gramStart"/>
      <w:r w:rsidRPr="00EB0F42">
        <w:rPr>
          <w:rFonts w:ascii="Times New Roman" w:eastAsia="Calibri" w:hAnsi="Times New Roman" w:cs="Times New Roman"/>
          <w:sz w:val="24"/>
          <w:szCs w:val="24"/>
        </w:rPr>
        <w:t>решение проблемной ситуации</w:t>
      </w:r>
      <w:proofErr w:type="gramEnd"/>
      <w:r w:rsidRPr="00EB0F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0FB2" w:rsidRPr="00EB0F42" w:rsidRDefault="004745B5" w:rsidP="00EB0F42">
      <w:pPr>
        <w:spacing w:after="0" w:line="276" w:lineRule="auto"/>
        <w:jc w:val="both"/>
        <w:rPr>
          <w:rFonts w:ascii="Times New Roman" w:eastAsia="Century Schoolbook" w:hAnsi="Times New Roman" w:cs="Times New Roman"/>
          <w:sz w:val="24"/>
          <w:szCs w:val="24"/>
        </w:rPr>
      </w:pPr>
      <w:r w:rsidRPr="00EB0F42">
        <w:rPr>
          <w:rFonts w:ascii="Times New Roman" w:eastAsia="Century Schoolbook" w:hAnsi="Times New Roman" w:cs="Times New Roman"/>
          <w:sz w:val="24"/>
          <w:szCs w:val="24"/>
        </w:rPr>
        <w:t>Тема: «Улица».</w:t>
      </w:r>
      <w:r w:rsidR="00CC1357" w:rsidRPr="00EB0F4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</w:p>
    <w:p w:rsidR="002B0FB2" w:rsidRPr="00EB0F42" w:rsidRDefault="004745B5" w:rsidP="00EB0F4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42">
        <w:rPr>
          <w:rFonts w:ascii="Times New Roman" w:eastAsia="Century Schoolbook" w:hAnsi="Times New Roman" w:cs="Times New Roman"/>
          <w:sz w:val="24"/>
          <w:szCs w:val="24"/>
        </w:rPr>
        <w:t>Задачи:</w:t>
      </w:r>
      <w:r w:rsidR="00CC1357" w:rsidRPr="00EB0F42">
        <w:rPr>
          <w:rFonts w:ascii="Times New Roman" w:eastAsia="Century Schoolbook" w:hAnsi="Times New Roman" w:cs="Times New Roman"/>
          <w:sz w:val="24"/>
          <w:szCs w:val="24"/>
        </w:rPr>
        <w:t xml:space="preserve"> </w:t>
      </w:r>
      <w:r w:rsidR="00CC1357" w:rsidRPr="00EB0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пр</w:t>
      </w:r>
      <w:r w:rsidRPr="00EB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едставление о назначении улицы. </w:t>
      </w:r>
      <w:r w:rsidR="005406AE" w:rsidRPr="00EB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понятие «дорога», «тротуар», «проезжая часть», «транспорт». </w:t>
      </w:r>
      <w:r w:rsidR="00CC1357" w:rsidRPr="00EB0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понятиями «пешеходный переход», «перекресток»</w:t>
      </w:r>
      <w:r w:rsidR="005406AE" w:rsidRPr="00EB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 перехода через дорогу, знания о сигналах светофора. </w:t>
      </w:r>
      <w:r w:rsidR="002B0FB2" w:rsidRPr="00EB0F42">
        <w:rPr>
          <w:rFonts w:ascii="Times New Roman" w:eastAsia="Calibri" w:hAnsi="Times New Roman" w:cs="Times New Roman"/>
          <w:bCs/>
          <w:sz w:val="24"/>
          <w:szCs w:val="24"/>
        </w:rPr>
        <w:t>Воспитывать</w:t>
      </w:r>
      <w:r w:rsidR="002B0FB2" w:rsidRPr="00EB0F42">
        <w:rPr>
          <w:rFonts w:ascii="Times New Roman" w:eastAsia="Calibri" w:hAnsi="Times New Roman" w:cs="Times New Roman"/>
          <w:sz w:val="24"/>
          <w:szCs w:val="24"/>
        </w:rPr>
        <w:t xml:space="preserve"> умение внимательно слушать воспитателя и сверстников, точно и полно отвечать на поставленный вопрос. </w:t>
      </w:r>
      <w:r w:rsidR="005406AE" w:rsidRPr="00EB0F42">
        <w:rPr>
          <w:rFonts w:ascii="Times New Roman" w:eastAsia="Calibri" w:hAnsi="Times New Roman" w:cs="Times New Roman"/>
          <w:sz w:val="24"/>
          <w:szCs w:val="24"/>
        </w:rPr>
        <w:t>Продолжать работу по укреплению и охране здоровья детей.</w:t>
      </w:r>
    </w:p>
    <w:p w:rsidR="005406AE" w:rsidRPr="00EB0F42" w:rsidRDefault="005406AE" w:rsidP="00EB0F4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0F42">
        <w:rPr>
          <w:rFonts w:ascii="Times New Roman" w:eastAsia="Calibri" w:hAnsi="Times New Roman" w:cs="Times New Roman"/>
          <w:sz w:val="24"/>
          <w:szCs w:val="24"/>
        </w:rPr>
        <w:t>Предварительная работа: беседа</w:t>
      </w:r>
      <w:r w:rsidR="002C1029" w:rsidRPr="00EB0F42">
        <w:rPr>
          <w:rFonts w:ascii="Times New Roman" w:eastAsia="Calibri" w:hAnsi="Times New Roman" w:cs="Times New Roman"/>
          <w:sz w:val="24"/>
          <w:szCs w:val="24"/>
        </w:rPr>
        <w:t xml:space="preserve"> «Дорога до детского сада», чтение</w:t>
      </w:r>
      <w:r w:rsidR="002C1029" w:rsidRPr="00EB0F42">
        <w:rPr>
          <w:rFonts w:ascii="Times New Roman" w:eastAsia="Calibri" w:hAnsi="Times New Roman" w:cs="Times New Roman"/>
          <w:bCs/>
          <w:sz w:val="24"/>
          <w:szCs w:val="24"/>
        </w:rPr>
        <w:t xml:space="preserve"> произведений А</w:t>
      </w:r>
      <w:r w:rsidR="002C1029" w:rsidRPr="00EB0F42">
        <w:rPr>
          <w:rFonts w:ascii="Times New Roman" w:eastAsia="Calibri" w:hAnsi="Times New Roman" w:cs="Times New Roman"/>
          <w:sz w:val="24"/>
          <w:szCs w:val="24"/>
        </w:rPr>
        <w:t>. </w:t>
      </w:r>
      <w:r w:rsidR="002C1029" w:rsidRPr="00EB0F42">
        <w:rPr>
          <w:rFonts w:ascii="Times New Roman" w:eastAsia="Calibri" w:hAnsi="Times New Roman" w:cs="Times New Roman"/>
          <w:bCs/>
          <w:sz w:val="24"/>
          <w:szCs w:val="24"/>
        </w:rPr>
        <w:t>Иванова</w:t>
      </w:r>
      <w:r w:rsidR="002C1029" w:rsidRPr="00EB0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029" w:rsidRPr="00EB0F42">
        <w:rPr>
          <w:rFonts w:ascii="Times New Roman" w:eastAsia="Calibri" w:hAnsi="Times New Roman" w:cs="Times New Roman"/>
          <w:iCs/>
          <w:sz w:val="24"/>
          <w:szCs w:val="24"/>
        </w:rPr>
        <w:t>«Как </w:t>
      </w:r>
      <w:r w:rsidR="002C1029" w:rsidRPr="00EB0F42">
        <w:rPr>
          <w:rFonts w:ascii="Times New Roman" w:eastAsia="Calibri" w:hAnsi="Times New Roman" w:cs="Times New Roman"/>
          <w:bCs/>
          <w:iCs/>
          <w:sz w:val="24"/>
          <w:szCs w:val="24"/>
        </w:rPr>
        <w:t>неразлучные друзья дорогу переходили</w:t>
      </w:r>
      <w:r w:rsidR="002C1029" w:rsidRPr="00EB0F42">
        <w:rPr>
          <w:rFonts w:ascii="Times New Roman" w:eastAsia="Calibri" w:hAnsi="Times New Roman" w:cs="Times New Roman"/>
          <w:iCs/>
          <w:sz w:val="24"/>
          <w:szCs w:val="24"/>
        </w:rPr>
        <w:t>», А. Дорохова «Заборчик вдоль тротуара»,</w:t>
      </w:r>
      <w:r w:rsidR="002C1029" w:rsidRPr="00EB0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1029" w:rsidRPr="00EB0F42">
        <w:rPr>
          <w:rFonts w:ascii="Times New Roman" w:eastAsia="Calibri" w:hAnsi="Times New Roman" w:cs="Times New Roman"/>
          <w:iCs/>
          <w:sz w:val="24"/>
          <w:szCs w:val="24"/>
        </w:rPr>
        <w:t>рассматривание книжки – картинки В.</w:t>
      </w:r>
      <w:r w:rsidR="00B5701F" w:rsidRPr="00EB0F42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C1029" w:rsidRPr="00EB0F42">
        <w:rPr>
          <w:rFonts w:ascii="Times New Roman" w:eastAsia="Calibri" w:hAnsi="Times New Roman" w:cs="Times New Roman"/>
          <w:iCs/>
          <w:sz w:val="24"/>
          <w:szCs w:val="24"/>
        </w:rPr>
        <w:t xml:space="preserve">А. </w:t>
      </w:r>
      <w:proofErr w:type="spellStart"/>
      <w:r w:rsidR="002C1029" w:rsidRPr="00EB0F42">
        <w:rPr>
          <w:rFonts w:ascii="Times New Roman" w:eastAsia="Calibri" w:hAnsi="Times New Roman" w:cs="Times New Roman"/>
          <w:iCs/>
          <w:sz w:val="24"/>
          <w:szCs w:val="24"/>
        </w:rPr>
        <w:t>Бундина</w:t>
      </w:r>
      <w:proofErr w:type="spellEnd"/>
      <w:r w:rsidR="002C1029" w:rsidRPr="00EB0F42">
        <w:rPr>
          <w:rFonts w:ascii="Times New Roman" w:eastAsia="Calibri" w:hAnsi="Times New Roman" w:cs="Times New Roman"/>
          <w:iCs/>
          <w:sz w:val="24"/>
          <w:szCs w:val="24"/>
        </w:rPr>
        <w:t xml:space="preserve"> «Куда торопятся машины?»</w:t>
      </w:r>
      <w:r w:rsidR="002C1029" w:rsidRPr="00EB0F42">
        <w:rPr>
          <w:rFonts w:ascii="Times New Roman" w:eastAsia="Calibri" w:hAnsi="Times New Roman" w:cs="Times New Roman"/>
          <w:sz w:val="24"/>
          <w:szCs w:val="24"/>
        </w:rPr>
        <w:t>. Дидактические игры «Светофор», «Без чего машина не бывает?»,</w:t>
      </w:r>
    </w:p>
    <w:p w:rsidR="00CC1357" w:rsidRPr="00EB0F42" w:rsidRDefault="00CC1357" w:rsidP="00EB0F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42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="004745B5" w:rsidRPr="00EB0F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B0F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</w:rPr>
        <w:t>Площадка для м</w:t>
      </w:r>
      <w:r w:rsidR="00350168" w:rsidRPr="00EB0F42">
        <w:rPr>
          <w:rFonts w:ascii="Times New Roman" w:eastAsia="Times New Roman" w:hAnsi="Times New Roman" w:cs="Times New Roman"/>
          <w:sz w:val="24"/>
          <w:szCs w:val="24"/>
        </w:rPr>
        <w:t>акет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50168" w:rsidRPr="00EB0F42">
        <w:rPr>
          <w:rFonts w:ascii="Times New Roman" w:eastAsia="Times New Roman" w:hAnsi="Times New Roman" w:cs="Times New Roman"/>
          <w:sz w:val="24"/>
          <w:szCs w:val="24"/>
        </w:rPr>
        <w:t xml:space="preserve"> улицы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</w:rPr>
        <w:t xml:space="preserve"> (2 лавочки)</w:t>
      </w:r>
      <w:r w:rsidR="00350168" w:rsidRPr="00EB0F42">
        <w:rPr>
          <w:rFonts w:ascii="Times New Roman" w:eastAsia="Times New Roman" w:hAnsi="Times New Roman" w:cs="Times New Roman"/>
          <w:sz w:val="24"/>
          <w:szCs w:val="24"/>
        </w:rPr>
        <w:t>, до</w:t>
      </w:r>
      <w:r w:rsidR="005D68F3" w:rsidRPr="00EB0F42">
        <w:rPr>
          <w:rFonts w:ascii="Times New Roman" w:eastAsia="Times New Roman" w:hAnsi="Times New Roman" w:cs="Times New Roman"/>
          <w:sz w:val="24"/>
          <w:szCs w:val="24"/>
        </w:rPr>
        <w:t>рожные знаки, машинки, пешеходы, камера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</w:rPr>
        <w:t xml:space="preserve"> (телефон), конструктор 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</w:rPr>
        <w:t xml:space="preserve">, синяя и белая </w:t>
      </w:r>
      <w:r w:rsidR="00B5701F" w:rsidRPr="00EB0F42">
        <w:rPr>
          <w:rFonts w:ascii="Times New Roman" w:eastAsia="Times New Roman" w:hAnsi="Times New Roman" w:cs="Times New Roman"/>
          <w:sz w:val="24"/>
          <w:szCs w:val="24"/>
        </w:rPr>
        <w:t xml:space="preserve">липкая </w:t>
      </w:r>
      <w:r w:rsidR="00FD5312" w:rsidRPr="00EB0F42">
        <w:rPr>
          <w:rFonts w:ascii="Times New Roman" w:eastAsia="Times New Roman" w:hAnsi="Times New Roman" w:cs="Times New Roman"/>
          <w:sz w:val="24"/>
          <w:szCs w:val="24"/>
        </w:rPr>
        <w:t>лента.</w:t>
      </w:r>
    </w:p>
    <w:p w:rsidR="002C1029" w:rsidRPr="0047171A" w:rsidRDefault="002C1029" w:rsidP="00EB0F4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F42">
        <w:rPr>
          <w:rFonts w:ascii="Times New Roman" w:eastAsia="Times New Roman" w:hAnsi="Times New Roman" w:cs="Times New Roman"/>
          <w:sz w:val="24"/>
          <w:szCs w:val="24"/>
        </w:rPr>
        <w:t>Используемая литература:</w:t>
      </w:r>
      <w:r w:rsidRPr="004717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01F" w:rsidRPr="0047171A">
        <w:rPr>
          <w:rFonts w:ascii="Times New Roman" w:eastAsia="Times New Roman" w:hAnsi="Times New Roman" w:cs="Times New Roman"/>
          <w:sz w:val="24"/>
          <w:szCs w:val="24"/>
        </w:rPr>
        <w:t>К. В. Петрова «Как научить детей ПДД?» - планирование занятий, конспекты, кроссворды, дидактические игры.</w:t>
      </w:r>
    </w:p>
    <w:p w:rsidR="002B0FB2" w:rsidRPr="0047171A" w:rsidRDefault="002B0FB2" w:rsidP="00EB0F42">
      <w:pPr>
        <w:tabs>
          <w:tab w:val="left" w:pos="20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71A">
        <w:rPr>
          <w:rFonts w:ascii="Times New Roman" w:eastAsia="Calibri" w:hAnsi="Times New Roman" w:cs="Times New Roman"/>
          <w:bCs/>
          <w:sz w:val="24"/>
          <w:szCs w:val="24"/>
        </w:rPr>
        <w:t xml:space="preserve">Ход   </w:t>
      </w:r>
      <w:bookmarkStart w:id="0" w:name="_GoBack"/>
      <w:bookmarkEnd w:id="0"/>
      <w:r w:rsidRPr="0047171A">
        <w:rPr>
          <w:rFonts w:ascii="Times New Roman" w:eastAsia="Calibri" w:hAnsi="Times New Roman" w:cs="Times New Roman"/>
          <w:bCs/>
          <w:sz w:val="24"/>
          <w:szCs w:val="24"/>
        </w:rPr>
        <w:t>ОД</w:t>
      </w:r>
    </w:p>
    <w:tbl>
      <w:tblPr>
        <w:tblStyle w:val="1"/>
        <w:tblW w:w="9464" w:type="dxa"/>
        <w:tblLayout w:type="fixed"/>
        <w:tblLook w:val="04A0"/>
      </w:tblPr>
      <w:tblGrid>
        <w:gridCol w:w="2093"/>
        <w:gridCol w:w="7371"/>
      </w:tblGrid>
      <w:tr w:rsidR="004745B5" w:rsidRPr="0047171A" w:rsidTr="004745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педагога  (методы и приёмы)</w:t>
            </w:r>
          </w:p>
        </w:tc>
      </w:tr>
      <w:tr w:rsidR="004745B5" w:rsidRPr="0047171A" w:rsidTr="004745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- Жители сказочной страны решили построить новый город. Как бы они не ставили свои дома, то машины не могут проехать, то людям негде ходить. Один волшебник, сказал им, что у них ничего не получается потому что, в их городе нет улиц. А что такое улица, зачем она нужна, как она выглядит и что на ней есть, он не сказал. </w:t>
            </w:r>
          </w:p>
        </w:tc>
      </w:tr>
      <w:tr w:rsidR="004745B5" w:rsidRPr="0047171A" w:rsidTr="004745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Мы можем помочь им? Что нам для этого надо сделать? </w:t>
            </w:r>
            <w:r w:rsidRPr="0047171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(Отправиться на прогулку по улице, сфотографировать улицу, снять на видео или нарисовать и отправить жителям волшебной страны ….)</w:t>
            </w:r>
          </w:p>
          <w:p w:rsidR="00FD5312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Но мы сейчас не можем пойти на улицу, как же нам быть? </w:t>
            </w:r>
          </w:p>
          <w:p w:rsidR="004745B5" w:rsidRPr="0047171A" w:rsidRDefault="00FD5312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</w:t>
            </w:r>
            <w:r w:rsidR="004745B5" w:rsidRPr="004717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одвести детей к идее</w:t>
            </w:r>
            <w:r w:rsidRPr="004717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построить макет улицы в группе</w:t>
            </w:r>
            <w:r w:rsidR="004745B5" w:rsidRPr="004717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FD5312" w:rsidRPr="0047171A" w:rsidRDefault="005D68F3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У нас есть камера, мы на нее все снимем и отправим жителям сказочной страны.</w:t>
            </w:r>
            <w:r w:rsidR="00683609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5D68F3" w:rsidRPr="0047171A" w:rsidRDefault="00683609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Включаем камеру.</w:t>
            </w:r>
          </w:p>
        </w:tc>
      </w:tr>
      <w:tr w:rsidR="004745B5" w:rsidRPr="0047171A" w:rsidTr="004745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8F3" w:rsidRPr="0047171A" w:rsidRDefault="005D68F3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А что нам для этого понадобиться? Что мы должны знать про улицу? </w:t>
            </w: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(ответы детей).</w:t>
            </w:r>
          </w:p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Что есть на каждой улице? (Дорога, тротуар, дома, детский сад, магазин, дорожные знаки)</w:t>
            </w:r>
            <w:r w:rsidR="00FD5312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4745B5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С чего мы начнем </w:t>
            </w:r>
            <w:r w:rsidR="004745B5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строить</w:t>
            </w: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улицу</w:t>
            </w:r>
            <w:r w:rsidR="004745B5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?  </w:t>
            </w:r>
          </w:p>
          <w:p w:rsidR="008F033A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Построим дорогу. </w:t>
            </w:r>
          </w:p>
          <w:p w:rsidR="008F033A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Намечаем липкой лентой дорогу.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Отгадайте загадку: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Дом по улице идет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 работу всех везет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Не на курьих тонких ножках,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 в резиновых сапожках. (Автобус.)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А где же нам следует ожидать автобуса? (На автобусной </w:t>
            </w: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остановке.)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Я вам предлагаю найти дорожный знак «автобусная остановка» (перед детьми несколько указателей с дорожными знаками: «больница», «стоянка», «автобусная остановка»).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Вспомним правила поведения на остановке общественного транспорта. (Ответы детей.)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Правильно, если на остановке много народа, не становитесь в первый ряд! Вас могут случайно толкнуть под колеса. Нельзя выходить на проезжую часть, чтобы посмотреть приближение автобуса.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Машин у нас пока на улице нет, расставим машины?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Расставляем машины.</w:t>
            </w:r>
          </w:p>
          <w:p w:rsidR="004745B5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4745B5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 дороге едут машины. А где ходят пешеходы?</w:t>
            </w:r>
          </w:p>
          <w:p w:rsidR="008F033A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По тротуару.</w:t>
            </w:r>
          </w:p>
          <w:p w:rsidR="004745B5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Расставляем на тротуаре пешеходов.</w:t>
            </w:r>
          </w:p>
          <w:p w:rsidR="00683609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683609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Где пешеход может безопасно перейти дорогу?</w:t>
            </w:r>
          </w:p>
          <w:p w:rsidR="008F033A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П</w:t>
            </w:r>
            <w:r w:rsidR="00683609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 п</w:t>
            </w: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ешеходн</w:t>
            </w:r>
            <w:r w:rsidR="00683609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ому переходу, по белым полоскам на дороге, по зебре.</w:t>
            </w:r>
          </w:p>
          <w:p w:rsidR="008F033A" w:rsidRPr="0047171A" w:rsidRDefault="00683609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Делаем разметку белой лентой. Ставим знак «Пешеходный переход»</w:t>
            </w:r>
            <w:r w:rsidR="00FD5312"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47171A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Что </w:t>
            </w:r>
            <w:r w:rsidR="00683609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еще мы забыли поставить на перекрестке улиц</w:t>
            </w: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,  без него </w:t>
            </w:r>
            <w:r w:rsidR="005D68F3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движени</w:t>
            </w:r>
            <w:r w:rsidR="008F033A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е невозможно? </w:t>
            </w:r>
            <w:r w:rsidR="0047171A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F033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</w:t>
            </w:r>
            <w:r w:rsidR="008F033A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Светофор</w:t>
            </w: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="004745B5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  <w:r w:rsidR="008F033A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Дети, зачем нужен светофор?  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(Чтобы правильно переходить дорогу.</w:t>
            </w:r>
            <w:proofErr w:type="gramEnd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Светофор регулирует движение на дорогах, чтобы на улицах был порядок.)</w:t>
            </w:r>
            <w:proofErr w:type="gramEnd"/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Вспомним значение сигналов светофора: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Если свет зажегся красный,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Значит</w:t>
            </w:r>
            <w:proofErr w:type="gramEnd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двигаться… опасно!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Желтый свет предупрежденья,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Жди сигнала для… движенья!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Свет зеленый говорит: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Проходите</w:t>
            </w:r>
            <w:proofErr w:type="gramEnd"/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путь… открыт!</w:t>
            </w: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Светофор - наш главный помощник на улице, знать и понимать его сигналы очень важно. На какой же сигнал светофора нельзя переходить дорогу? (На красный сигнал).</w:t>
            </w:r>
          </w:p>
          <w:p w:rsidR="004745B5" w:rsidRPr="0047171A" w:rsidRDefault="008F033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Ставим светофор.</w:t>
            </w:r>
          </w:p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Как называется</w:t>
            </w:r>
            <w:r w:rsidR="00683609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место</w:t>
            </w: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где одновременно собралось так много машин? (парковка или стоянка).</w:t>
            </w:r>
          </w:p>
          <w:p w:rsidR="00683609" w:rsidRPr="0047171A" w:rsidRDefault="00683609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Ставим знак «Стоянка».</w:t>
            </w:r>
          </w:p>
          <w:p w:rsidR="00683609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Какие еще дорожные знаки вы знаете?  </w:t>
            </w:r>
          </w:p>
          <w:p w:rsidR="004745B5" w:rsidRPr="0047171A" w:rsidRDefault="00683609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Дети называют знаки.</w:t>
            </w:r>
          </w:p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="00904C8A"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Дети, что еще должно быть на улице?</w:t>
            </w:r>
          </w:p>
          <w:p w:rsidR="004745B5" w:rsidRPr="0047171A" w:rsidRDefault="00904C8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Дома, магазины, больница, банк…</w:t>
            </w:r>
          </w:p>
        </w:tc>
      </w:tr>
      <w:tr w:rsidR="004745B5" w:rsidRPr="0047171A" w:rsidTr="004745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Самостоятельная работа детей по </w:t>
            </w: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апробации способов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1A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7171A" w:rsidRPr="0047171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Дети из конструктора делают дома, детский сад, банк и магазины и помещают на макет улицы. </w:t>
            </w:r>
          </w:p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45B5" w:rsidRPr="0047171A" w:rsidTr="004745B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5B5" w:rsidRPr="0047171A" w:rsidRDefault="004745B5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 Вот какой хороший макет улицы у нас получился. Как вы думаете, мы смогли помочь жителям сказочной страны? Что мы для этого сделали? Отправим  им видеописьмо и пожелаем удачи.</w:t>
            </w:r>
          </w:p>
          <w:p w:rsidR="00EB0F42" w:rsidRDefault="00EB0F42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47171A" w:rsidRPr="0047171A" w:rsidRDefault="0047171A" w:rsidP="00EB0F4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717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свободной деятельности дети обыгрывают дорожные ситуации на макете улицы.</w:t>
            </w:r>
          </w:p>
        </w:tc>
      </w:tr>
    </w:tbl>
    <w:p w:rsidR="00C316A9" w:rsidRDefault="00C316A9" w:rsidP="00C316A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C20E5" w:rsidRPr="0047171A" w:rsidRDefault="00C316A9" w:rsidP="00C316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2597" cy="3600000"/>
            <wp:effectExtent l="0" t="0" r="2540" b="635"/>
            <wp:docPr id="1" name="Рисунок 1" descr="C:\Users\kokan\OneDrive\Публичное\IMG_20210201_105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an\OneDrive\Публичное\IMG_20210201_105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97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0E5" w:rsidRPr="0047171A" w:rsidSect="00EB0F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357"/>
    <w:rsid w:val="000A28A6"/>
    <w:rsid w:val="0014371E"/>
    <w:rsid w:val="00177106"/>
    <w:rsid w:val="002B0FB2"/>
    <w:rsid w:val="002C1029"/>
    <w:rsid w:val="00326473"/>
    <w:rsid w:val="00350168"/>
    <w:rsid w:val="0047171A"/>
    <w:rsid w:val="004745B5"/>
    <w:rsid w:val="004E5786"/>
    <w:rsid w:val="005406AE"/>
    <w:rsid w:val="005C20E5"/>
    <w:rsid w:val="005D68F3"/>
    <w:rsid w:val="00683609"/>
    <w:rsid w:val="00705457"/>
    <w:rsid w:val="00772B30"/>
    <w:rsid w:val="008E5449"/>
    <w:rsid w:val="008F033A"/>
    <w:rsid w:val="00904C8A"/>
    <w:rsid w:val="00B5701F"/>
    <w:rsid w:val="00BB3C32"/>
    <w:rsid w:val="00C316A9"/>
    <w:rsid w:val="00CC1357"/>
    <w:rsid w:val="00D07277"/>
    <w:rsid w:val="00E821C1"/>
    <w:rsid w:val="00EB0F42"/>
    <w:rsid w:val="00FD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C1357"/>
    <w:pPr>
      <w:spacing w:after="0" w:line="240" w:lineRule="auto"/>
      <w:ind w:firstLine="397"/>
      <w:jc w:val="both"/>
    </w:pPr>
    <w:rPr>
      <w:rFonts w:ascii="Times New Roman" w:eastAsia="Times New Roman" w:hAnsi="Times New Roman"/>
      <w:sz w:val="24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CC1357"/>
    <w:rPr>
      <w:rFonts w:ascii="Times New Roman" w:eastAsia="Times New Roman" w:hAnsi="Times New Roman"/>
      <w:sz w:val="24"/>
      <w:szCs w:val="21"/>
    </w:rPr>
  </w:style>
  <w:style w:type="paragraph" w:customStyle="1" w:styleId="a5">
    <w:name w:val="Заг"/>
    <w:basedOn w:val="a3"/>
    <w:qFormat/>
    <w:rsid w:val="00CC1357"/>
    <w:pPr>
      <w:spacing w:after="360"/>
      <w:ind w:firstLine="0"/>
      <w:jc w:val="center"/>
    </w:pPr>
    <w:rPr>
      <w:rFonts w:cs="Times New Roman"/>
      <w:b/>
      <w:sz w:val="36"/>
      <w:szCs w:val="36"/>
    </w:rPr>
  </w:style>
  <w:style w:type="paragraph" w:customStyle="1" w:styleId="a6">
    <w:name w:val="Метод"/>
    <w:basedOn w:val="a3"/>
    <w:qFormat/>
    <w:rsid w:val="00CC1357"/>
    <w:pPr>
      <w:spacing w:before="240" w:after="120"/>
      <w:ind w:firstLine="0"/>
      <w:jc w:val="center"/>
    </w:pPr>
    <w:rPr>
      <w:rFonts w:ascii="Arial" w:hAnsi="Arial" w:cs="Arial"/>
    </w:rPr>
  </w:style>
  <w:style w:type="table" w:customStyle="1" w:styleId="1">
    <w:name w:val="Сетка таблицы1"/>
    <w:basedOn w:val="a1"/>
    <w:next w:val="a7"/>
    <w:uiPriority w:val="59"/>
    <w:rsid w:val="002B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2B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B0FB2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2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47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2C102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C1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2D8C-2A65-42EC-AAAF-AEA84DCA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9</cp:revision>
  <cp:lastPrinted>2021-01-31T12:22:00Z</cp:lastPrinted>
  <dcterms:created xsi:type="dcterms:W3CDTF">2021-02-25T14:42:00Z</dcterms:created>
  <dcterms:modified xsi:type="dcterms:W3CDTF">2022-03-01T09:03:00Z</dcterms:modified>
</cp:coreProperties>
</file>