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53" w:rsidRPr="00CD1CC0" w:rsidRDefault="00561C53" w:rsidP="00561C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1CC0">
        <w:rPr>
          <w:rFonts w:ascii="Times New Roman" w:eastAsia="Calibri" w:hAnsi="Times New Roman" w:cs="Times New Roman"/>
          <w:b/>
          <w:sz w:val="24"/>
          <w:szCs w:val="24"/>
        </w:rPr>
        <w:t>Изобразительная деятельность.</w:t>
      </w:r>
    </w:p>
    <w:p w:rsidR="00561C53" w:rsidRPr="00B803D2" w:rsidRDefault="00561C53" w:rsidP="00561C53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D1CC0">
        <w:rPr>
          <w:rFonts w:ascii="Times New Roman" w:eastAsia="Calibri" w:hAnsi="Times New Roman" w:cs="Times New Roman"/>
          <w:b/>
          <w:bCs/>
          <w:sz w:val="24"/>
          <w:szCs w:val="24"/>
        </w:rPr>
        <w:t>Тема:</w:t>
      </w:r>
      <w:r w:rsidRPr="0029115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«Посуда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для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Федоры</w:t>
      </w:r>
      <w:r w:rsidRPr="00B803D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561C53" w:rsidRDefault="00561C53" w:rsidP="00561C53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0" w:name="_Toc309802626"/>
      <w:bookmarkEnd w:id="0"/>
      <w:r w:rsidRPr="00CD1CC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Форма организации</w:t>
      </w:r>
      <w:r w:rsidRPr="00CD1C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  <w:r w:rsidRPr="0029115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мастерская по изготовлению продуктов детского творчества.</w:t>
      </w:r>
    </w:p>
    <w:p w:rsidR="00561C53" w:rsidRPr="007861EB" w:rsidRDefault="00561C53" w:rsidP="00561C5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1CC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Программное содержание: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7861EB">
        <w:rPr>
          <w:rFonts w:ascii="Times New Roman" w:hAnsi="Times New Roman" w:cs="Times New Roman"/>
          <w:sz w:val="24"/>
          <w:szCs w:val="24"/>
        </w:rPr>
        <w:t>Продолжать вызывать у детей интерес к действиям с пластическими материалами.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Pr="007861EB">
        <w:rPr>
          <w:rFonts w:ascii="Times New Roman" w:hAnsi="Times New Roman" w:cs="Times New Roman"/>
          <w:sz w:val="24"/>
          <w:szCs w:val="24"/>
        </w:rPr>
        <w:t>закреплять</w:t>
      </w:r>
      <w:proofErr w:type="spellEnd"/>
      <w:r w:rsidRPr="007861EB">
        <w:rPr>
          <w:rFonts w:ascii="Times New Roman" w:hAnsi="Times New Roman" w:cs="Times New Roman"/>
          <w:sz w:val="24"/>
          <w:szCs w:val="24"/>
        </w:rPr>
        <w:t xml:space="preserve"> знакомые приемы лепки скатывание, вдавливание, </w:t>
      </w:r>
      <w:proofErr w:type="spellStart"/>
      <w:r w:rsidRPr="007861EB">
        <w:rPr>
          <w:rFonts w:ascii="Times New Roman" w:hAnsi="Times New Roman" w:cs="Times New Roman"/>
          <w:sz w:val="24"/>
          <w:szCs w:val="24"/>
        </w:rPr>
        <w:t>прищипывание</w:t>
      </w:r>
      <w:proofErr w:type="spellEnd"/>
      <w:r w:rsidRPr="007861E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1EB">
        <w:rPr>
          <w:rFonts w:ascii="Times New Roman" w:hAnsi="Times New Roman" w:cs="Times New Roman"/>
          <w:sz w:val="24"/>
          <w:szCs w:val="24"/>
        </w:rPr>
        <w:t xml:space="preserve"> уточнить  представление детей об использовании посуды;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1EB">
        <w:rPr>
          <w:rFonts w:ascii="Times New Roman" w:hAnsi="Times New Roman" w:cs="Times New Roman"/>
          <w:sz w:val="24"/>
          <w:szCs w:val="24"/>
        </w:rPr>
        <w:t>закрепить знания предметов посуды и обобщающего понятия «посуда»;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1EB">
        <w:rPr>
          <w:rFonts w:ascii="Times New Roman" w:hAnsi="Times New Roman" w:cs="Times New Roman"/>
          <w:sz w:val="24"/>
          <w:szCs w:val="24"/>
        </w:rPr>
        <w:t>закрепить знание геометрических фигур.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7861EB">
        <w:rPr>
          <w:rFonts w:ascii="Times New Roman" w:hAnsi="Times New Roman" w:cs="Times New Roman"/>
          <w:sz w:val="24"/>
          <w:szCs w:val="24"/>
        </w:rPr>
        <w:t>азвивать воображение, фантазию, эмоции детей;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1EB">
        <w:rPr>
          <w:rFonts w:ascii="Times New Roman" w:hAnsi="Times New Roman" w:cs="Times New Roman"/>
          <w:sz w:val="24"/>
          <w:szCs w:val="24"/>
        </w:rPr>
        <w:t>развивать мелкую моторику рук;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1EB">
        <w:rPr>
          <w:rFonts w:ascii="Times New Roman" w:hAnsi="Times New Roman" w:cs="Times New Roman"/>
          <w:sz w:val="24"/>
          <w:szCs w:val="24"/>
        </w:rPr>
        <w:t>развивать умение отвечать на вопросы;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1EB">
        <w:rPr>
          <w:rFonts w:ascii="Times New Roman" w:hAnsi="Times New Roman" w:cs="Times New Roman"/>
          <w:sz w:val="24"/>
          <w:szCs w:val="24"/>
        </w:rPr>
        <w:t>развивать  внимание, усидчивость.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861EB">
        <w:rPr>
          <w:rFonts w:ascii="Times New Roman" w:hAnsi="Times New Roman" w:cs="Times New Roman"/>
          <w:sz w:val="24"/>
          <w:szCs w:val="24"/>
        </w:rPr>
        <w:t>оспитывать доброжелательность и отзывчивость;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1EB">
        <w:rPr>
          <w:rFonts w:ascii="Times New Roman" w:hAnsi="Times New Roman" w:cs="Times New Roman"/>
          <w:sz w:val="24"/>
          <w:szCs w:val="24"/>
        </w:rPr>
        <w:t xml:space="preserve"> воспитывать бережное отношение к посуде;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1EB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привычки к чистоте.</w:t>
      </w:r>
    </w:p>
    <w:p w:rsidR="00561C53" w:rsidRPr="00D167D9" w:rsidRDefault="00561C53" w:rsidP="00561C53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ru-RU"/>
        </w:rPr>
      </w:pPr>
      <w:r w:rsidRPr="00CD1CC0">
        <w:rPr>
          <w:rFonts w:ascii="Times New Roman" w:eastAsia="Calibri" w:hAnsi="Times New Roman" w:cs="Times New Roman"/>
          <w:b/>
          <w:iCs/>
          <w:sz w:val="24"/>
          <w:szCs w:val="24"/>
        </w:rPr>
        <w:t>Материалы и оборудование:</w:t>
      </w:r>
      <w:r w:rsidRPr="0029115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bidi="ru-RU"/>
        </w:rPr>
        <w:t>пластилин разного цвета, контейнеры «</w:t>
      </w:r>
      <w:proofErr w:type="gramStart"/>
      <w:r>
        <w:rPr>
          <w:rFonts w:ascii="Times New Roman" w:hAnsi="Times New Roman"/>
          <w:sz w:val="24"/>
          <w:szCs w:val="24"/>
          <w:lang w:bidi="ru-RU"/>
        </w:rPr>
        <w:t>киндеры</w:t>
      </w:r>
      <w:proofErr w:type="gramEnd"/>
      <w:r>
        <w:rPr>
          <w:rFonts w:ascii="Times New Roman" w:hAnsi="Times New Roman"/>
          <w:sz w:val="24"/>
          <w:szCs w:val="24"/>
          <w:lang w:bidi="ru-RU"/>
        </w:rPr>
        <w:t>», доски для лепки,  кукла бибабо бабушка Федора.</w:t>
      </w:r>
    </w:p>
    <w:p w:rsidR="00561C53" w:rsidRDefault="00561C53" w:rsidP="00561C5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561C53" w:rsidRPr="00561C53" w:rsidRDefault="00561C53" w:rsidP="00561C5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61C5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Ход НОД</w:t>
      </w:r>
    </w:p>
    <w:tbl>
      <w:tblPr>
        <w:tblStyle w:val="a3"/>
        <w:tblW w:w="1017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3"/>
        <w:gridCol w:w="8195"/>
      </w:tblGrid>
      <w:tr w:rsidR="00561C53" w:rsidRPr="00291152" w:rsidTr="00800C8D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53" w:rsidRPr="00291152" w:rsidRDefault="00561C53" w:rsidP="00800C8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152">
              <w:rPr>
                <w:rFonts w:ascii="Times New Roman" w:eastAsia="Times New Roman" w:hAnsi="Times New Roman"/>
                <w:sz w:val="24"/>
                <w:szCs w:val="24"/>
              </w:rPr>
              <w:t>Этапы работы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53" w:rsidRPr="00291152" w:rsidRDefault="00561C53" w:rsidP="00800C8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152">
              <w:rPr>
                <w:rFonts w:ascii="Times New Roman" w:eastAsia="Times New Roman" w:hAnsi="Times New Roman"/>
                <w:sz w:val="24"/>
                <w:szCs w:val="24"/>
              </w:rPr>
              <w:t>Действия педагога</w:t>
            </w:r>
          </w:p>
          <w:p w:rsidR="00561C53" w:rsidRPr="00291152" w:rsidRDefault="00561C53" w:rsidP="00800C8D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152">
              <w:rPr>
                <w:rFonts w:ascii="Times New Roman" w:eastAsia="Times New Roman" w:hAnsi="Times New Roman"/>
                <w:sz w:val="24"/>
                <w:szCs w:val="24"/>
              </w:rPr>
              <w:t>(методы и приёмы)</w:t>
            </w:r>
          </w:p>
        </w:tc>
      </w:tr>
      <w:tr w:rsidR="00561C53" w:rsidRPr="00291152" w:rsidTr="00800C8D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53" w:rsidRPr="00291152" w:rsidRDefault="00561C53" w:rsidP="00800C8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152">
              <w:rPr>
                <w:rFonts w:ascii="Times New Roman" w:eastAsia="Times New Roman" w:hAnsi="Times New Roman"/>
                <w:sz w:val="24"/>
                <w:szCs w:val="24"/>
              </w:rPr>
              <w:t>Мотивация детей к деятельности.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3" w:rsidRDefault="00561C53" w:rsidP="00800C8D">
            <w:p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2B91">
              <w:rPr>
                <w:rFonts w:ascii="Times New Roman" w:hAnsi="Times New Roman"/>
                <w:i/>
                <w:sz w:val="24"/>
                <w:szCs w:val="24"/>
              </w:rPr>
              <w:t>Стук в дверь, входит бабушка Федора и плаче</w:t>
            </w:r>
            <w:r w:rsidRPr="003C2B91">
              <w:rPr>
                <w:rFonts w:ascii="Times New Roman" w:hAnsi="Times New Roman"/>
                <w:sz w:val="24"/>
                <w:szCs w:val="24"/>
              </w:rPr>
              <w:t>т:</w:t>
            </w:r>
            <w:r w:rsidRPr="007861EB">
              <w:rPr>
                <w:rFonts w:ascii="Times New Roman" w:hAnsi="Times New Roman"/>
                <w:sz w:val="24"/>
                <w:szCs w:val="24"/>
              </w:rPr>
              <w:t xml:space="preserve"> «Ой, вы бедные сиротки мои, утюги и сковородки мои, воротитесь вы немытые домой …»</w:t>
            </w:r>
          </w:p>
          <w:p w:rsidR="00561C53" w:rsidRPr="007861EB" w:rsidRDefault="00561C53" w:rsidP="00800C8D">
            <w:p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61EB">
              <w:rPr>
                <w:rFonts w:ascii="Times New Roman" w:hAnsi="Times New Roman"/>
                <w:sz w:val="24"/>
                <w:szCs w:val="24"/>
              </w:rPr>
              <w:t xml:space="preserve">- Ребята, вы узнали кто это? </w:t>
            </w:r>
            <w:proofErr w:type="gramStart"/>
            <w:r w:rsidRPr="007861EB">
              <w:rPr>
                <w:rFonts w:ascii="Times New Roman" w:hAnsi="Times New Roman"/>
                <w:sz w:val="24"/>
                <w:szCs w:val="24"/>
              </w:rPr>
              <w:t>(</w:t>
            </w:r>
            <w:r w:rsidRPr="007861EB">
              <w:rPr>
                <w:rFonts w:ascii="Times New Roman" w:hAnsi="Times New Roman"/>
                <w:i/>
                <w:iCs/>
                <w:sz w:val="24"/>
                <w:szCs w:val="24"/>
              </w:rPr>
              <w:t>Да!</w:t>
            </w:r>
            <w:proofErr w:type="gramEnd"/>
            <w:r w:rsidRPr="007861E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7861EB">
              <w:rPr>
                <w:rFonts w:ascii="Times New Roman" w:hAnsi="Times New Roman"/>
                <w:i/>
                <w:iCs/>
                <w:sz w:val="24"/>
                <w:szCs w:val="24"/>
              </w:rPr>
              <w:t>Бабушка Федора</w:t>
            </w:r>
            <w:r w:rsidRPr="007861EB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561C53" w:rsidRDefault="00561C53" w:rsidP="00800C8D">
            <w:p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61EB">
              <w:rPr>
                <w:rFonts w:ascii="Times New Roman" w:hAnsi="Times New Roman"/>
                <w:sz w:val="24"/>
                <w:szCs w:val="24"/>
              </w:rPr>
              <w:t xml:space="preserve">Федора: - </w:t>
            </w:r>
            <w:proofErr w:type="gramStart"/>
            <w:r w:rsidRPr="007861EB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Pr="007861EB">
              <w:rPr>
                <w:rFonts w:ascii="Times New Roman" w:hAnsi="Times New Roman"/>
                <w:sz w:val="24"/>
                <w:szCs w:val="24"/>
              </w:rPr>
              <w:t>, да, это я бабушка Федора! У меня такое горе! (плачет)</w:t>
            </w:r>
          </w:p>
          <w:p w:rsidR="00561C53" w:rsidRPr="007861EB" w:rsidRDefault="00561C53" w:rsidP="00800C8D">
            <w:p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61EB">
              <w:rPr>
                <w:rFonts w:ascii="Times New Roman" w:hAnsi="Times New Roman"/>
                <w:sz w:val="24"/>
                <w:szCs w:val="24"/>
              </w:rPr>
              <w:t xml:space="preserve">- Ребята, а какое горе </w:t>
            </w:r>
            <w:proofErr w:type="gramStart"/>
            <w:r w:rsidRPr="007861E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861EB">
              <w:rPr>
                <w:rFonts w:ascii="Times New Roman" w:hAnsi="Times New Roman"/>
                <w:sz w:val="24"/>
                <w:szCs w:val="24"/>
              </w:rPr>
              <w:t xml:space="preserve"> Федоры? (</w:t>
            </w:r>
            <w:r w:rsidRPr="007861EB">
              <w:rPr>
                <w:rFonts w:ascii="Times New Roman" w:hAnsi="Times New Roman"/>
                <w:i/>
                <w:iCs/>
                <w:sz w:val="24"/>
                <w:szCs w:val="24"/>
              </w:rPr>
              <w:t>Посуда убежала</w:t>
            </w:r>
            <w:r w:rsidRPr="007861E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61C53" w:rsidRPr="007861EB" w:rsidRDefault="00561C53" w:rsidP="00800C8D">
            <w:p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61EB">
              <w:rPr>
                <w:rFonts w:ascii="Times New Roman" w:hAnsi="Times New Roman"/>
                <w:sz w:val="24"/>
                <w:szCs w:val="24"/>
              </w:rPr>
              <w:t>- А почему вся посуда убежала?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Потому что грязная была, не </w:t>
            </w:r>
            <w:r w:rsidRPr="007861EB">
              <w:rPr>
                <w:rFonts w:ascii="Times New Roman" w:hAnsi="Times New Roman"/>
                <w:i/>
                <w:iCs/>
                <w:sz w:val="24"/>
                <w:szCs w:val="24"/>
              </w:rPr>
              <w:t>мытая</w:t>
            </w:r>
            <w:r w:rsidRPr="007861E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61C53" w:rsidRPr="007861EB" w:rsidRDefault="00561C53" w:rsidP="00800C8D">
            <w:p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61EB">
              <w:rPr>
                <w:rFonts w:ascii="Times New Roman" w:hAnsi="Times New Roman"/>
                <w:sz w:val="24"/>
                <w:szCs w:val="24"/>
              </w:rPr>
              <w:t>- А какая посуда убежала? (</w:t>
            </w:r>
            <w:r w:rsidRPr="007861EB">
              <w:rPr>
                <w:rFonts w:ascii="Times New Roman" w:hAnsi="Times New Roman"/>
                <w:i/>
                <w:iCs/>
                <w:sz w:val="24"/>
                <w:szCs w:val="24"/>
              </w:rPr>
              <w:t>Чайник, ложки, кастрюли, сковородки, тарелки, чашки, блюдца</w:t>
            </w:r>
            <w:r w:rsidRPr="007861E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61C53" w:rsidRPr="003C2B91" w:rsidRDefault="00561C53" w:rsidP="00800C8D">
            <w:p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61EB">
              <w:rPr>
                <w:rFonts w:ascii="Times New Roman" w:hAnsi="Times New Roman"/>
                <w:sz w:val="24"/>
                <w:szCs w:val="24"/>
              </w:rPr>
              <w:t xml:space="preserve">Федора: - </w:t>
            </w:r>
            <w:proofErr w:type="gramStart"/>
            <w:r w:rsidRPr="007861EB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Pr="007861EB">
              <w:rPr>
                <w:rFonts w:ascii="Times New Roman" w:hAnsi="Times New Roman"/>
                <w:sz w:val="24"/>
                <w:szCs w:val="24"/>
              </w:rPr>
              <w:t xml:space="preserve"> горе, горе! Вся посуда убежала!</w:t>
            </w:r>
          </w:p>
        </w:tc>
      </w:tr>
      <w:tr w:rsidR="00561C53" w:rsidRPr="00291152" w:rsidTr="00800C8D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53" w:rsidRPr="00291152" w:rsidRDefault="00561C53" w:rsidP="00800C8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152">
              <w:rPr>
                <w:rFonts w:ascii="Times New Roman" w:eastAsia="Times New Roman" w:hAnsi="Times New Roman"/>
                <w:sz w:val="24"/>
                <w:szCs w:val="24"/>
              </w:rPr>
              <w:t>Постановка цели детьми.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3" w:rsidRDefault="00561C53" w:rsidP="00800C8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7861EB">
              <w:rPr>
                <w:rFonts w:ascii="Times New Roman" w:hAnsi="Times New Roman"/>
                <w:sz w:val="24"/>
                <w:szCs w:val="24"/>
              </w:rPr>
              <w:t xml:space="preserve">- Ребята,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мы сможем помочь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Федоре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561C53" w:rsidRPr="003C2549" w:rsidRDefault="00561C53" w:rsidP="00800C8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7861EB">
              <w:rPr>
                <w:rFonts w:ascii="Times New Roman" w:hAnsi="Times New Roman"/>
                <w:sz w:val="24"/>
                <w:szCs w:val="24"/>
              </w:rPr>
              <w:t xml:space="preserve">авайте поможем </w:t>
            </w:r>
            <w:proofErr w:type="gramStart"/>
            <w:r w:rsidRPr="007861EB">
              <w:rPr>
                <w:rFonts w:ascii="Times New Roman" w:hAnsi="Times New Roman"/>
                <w:sz w:val="24"/>
                <w:szCs w:val="24"/>
              </w:rPr>
              <w:t>Федоре</w:t>
            </w:r>
            <w:proofErr w:type="gramEnd"/>
            <w:r w:rsidRPr="007861EB">
              <w:rPr>
                <w:rFonts w:ascii="Times New Roman" w:hAnsi="Times New Roman"/>
                <w:sz w:val="24"/>
                <w:szCs w:val="24"/>
              </w:rPr>
              <w:t>! Сделаем для нее новую посуду!</w:t>
            </w:r>
            <w:bookmarkStart w:id="1" w:name="_GoBack"/>
            <w:bookmarkEnd w:id="1"/>
          </w:p>
        </w:tc>
      </w:tr>
      <w:tr w:rsidR="00561C53" w:rsidRPr="00291152" w:rsidTr="00800C8D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53" w:rsidRPr="00291152" w:rsidRDefault="00561C53" w:rsidP="00800C8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152">
              <w:rPr>
                <w:rFonts w:ascii="Times New Roman" w:eastAsia="Times New Roman" w:hAnsi="Times New Roman"/>
                <w:sz w:val="24"/>
                <w:szCs w:val="24"/>
              </w:rPr>
              <w:t>Совместная работа</w:t>
            </w:r>
          </w:p>
          <w:p w:rsidR="00561C53" w:rsidRPr="00291152" w:rsidRDefault="00561C53" w:rsidP="00800C8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152">
              <w:rPr>
                <w:rFonts w:ascii="Times New Roman" w:eastAsia="Times New Roman" w:hAnsi="Times New Roman"/>
                <w:sz w:val="24"/>
                <w:szCs w:val="24"/>
              </w:rPr>
              <w:t>с детьми по нахождению средств деятельности.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3" w:rsidRDefault="00561C53" w:rsidP="00800C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Сейчас мы с вами будем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bidi="ru-RU"/>
              </w:rPr>
              <w:t>Федоре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помогать и слепим ей красивый сервиз.</w:t>
            </w:r>
          </w:p>
          <w:p w:rsidR="00561C53" w:rsidRPr="003C2B91" w:rsidRDefault="00561C53" w:rsidP="00800C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  <w:r w:rsidRPr="003C2B91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 xml:space="preserve">Проговаривание </w:t>
            </w:r>
            <w:proofErr w:type="spellStart"/>
            <w:r w:rsidRPr="003C2B91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самооценивания</w:t>
            </w:r>
            <w:proofErr w:type="spellEnd"/>
          </w:p>
          <w:p w:rsidR="00561C53" w:rsidRDefault="00561C53" w:rsidP="00800C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- Прежде чем приступить к работе мы с вами немного разомнёмся</w:t>
            </w:r>
          </w:p>
          <w:p w:rsidR="00561C53" w:rsidRPr="003C2B91" w:rsidRDefault="00561C53" w:rsidP="00800C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bidi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  <w:u w:val="single"/>
                <w:lang w:bidi="ru-RU"/>
              </w:rPr>
              <w:t>Физминутка</w:t>
            </w:r>
            <w:proofErr w:type="spellEnd"/>
          </w:p>
          <w:tbl>
            <w:tblPr>
              <w:tblW w:w="8207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83"/>
              <w:gridCol w:w="4524"/>
            </w:tblGrid>
            <w:tr w:rsidR="00561C53" w:rsidRPr="007861EB" w:rsidTr="00800C8D">
              <w:tc>
                <w:tcPr>
                  <w:tcW w:w="36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561C53" w:rsidRPr="007861EB" w:rsidRDefault="00561C53" w:rsidP="00800C8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Вот большой стеклянный чайник.</w:t>
                  </w:r>
                </w:p>
                <w:p w:rsidR="00561C53" w:rsidRPr="007861EB" w:rsidRDefault="00561C53" w:rsidP="00800C8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Очень важный, как начальник.</w:t>
                  </w:r>
                </w:p>
                <w:p w:rsidR="00561C53" w:rsidRDefault="00561C53" w:rsidP="00800C8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C53" w:rsidRPr="007861EB" w:rsidRDefault="00561C53" w:rsidP="00800C8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Вот фарфоровые чашки,</w:t>
                  </w:r>
                </w:p>
                <w:p w:rsidR="00561C53" w:rsidRPr="007861EB" w:rsidRDefault="00561C53" w:rsidP="00800C8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Очень крупные, бедняжки.</w:t>
                  </w:r>
                </w:p>
                <w:p w:rsidR="00561C53" w:rsidRPr="007861EB" w:rsidRDefault="00561C53" w:rsidP="00800C8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Вот фарфоровые блюдца,</w:t>
                  </w:r>
                </w:p>
                <w:p w:rsidR="00561C53" w:rsidRPr="007861EB" w:rsidRDefault="00561C53" w:rsidP="00800C8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Только стукни — разобьются.</w:t>
                  </w:r>
                </w:p>
                <w:p w:rsidR="00561C53" w:rsidRPr="007861EB" w:rsidRDefault="00561C53" w:rsidP="00800C8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Вот серебряные ложки,</w:t>
                  </w:r>
                </w:p>
                <w:p w:rsidR="00561C53" w:rsidRPr="007861EB" w:rsidRDefault="00561C53" w:rsidP="00800C8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Голова на тонкой ножке.</w:t>
                  </w:r>
                </w:p>
                <w:p w:rsidR="00561C53" w:rsidRPr="007861EB" w:rsidRDefault="00561C53" w:rsidP="00800C8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Вот пластмассовый поднос.</w:t>
                  </w:r>
                </w:p>
                <w:p w:rsidR="00561C53" w:rsidRPr="007861EB" w:rsidRDefault="00561C53" w:rsidP="00800C8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 посуду нам принес.</w:t>
                  </w:r>
                </w:p>
              </w:tc>
              <w:tc>
                <w:tcPr>
                  <w:tcW w:w="45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44" w:type="dxa"/>
                    <w:left w:w="44" w:type="dxa"/>
                    <w:bottom w:w="44" w:type="dxa"/>
                    <w:right w:w="44" w:type="dxa"/>
                  </w:tcMar>
                  <w:hideMark/>
                </w:tcPr>
                <w:p w:rsidR="00561C53" w:rsidRPr="007861EB" w:rsidRDefault="00561C53" w:rsidP="00800C8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Дети надули животик,</w:t>
                  </w:r>
                </w:p>
                <w:p w:rsidR="00561C53" w:rsidRPr="007861EB" w:rsidRDefault="00561C53" w:rsidP="00800C8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одну руку поставили на пояс, другую изогнули.</w:t>
                  </w:r>
                </w:p>
                <w:p w:rsidR="00561C53" w:rsidRPr="007861EB" w:rsidRDefault="00561C53" w:rsidP="00800C8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Присели, одну руку поставили на пояс.</w:t>
                  </w:r>
                </w:p>
                <w:p w:rsidR="00561C53" w:rsidRDefault="00561C53" w:rsidP="00800C8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C53" w:rsidRPr="007861EB" w:rsidRDefault="00561C53" w:rsidP="00800C8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Кружатся, «рисуя» руками круг.</w:t>
                  </w:r>
                </w:p>
                <w:p w:rsidR="00561C53" w:rsidRDefault="00561C53" w:rsidP="00800C8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C53" w:rsidRPr="007861EB" w:rsidRDefault="00561C53" w:rsidP="00800C8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Потянулись, сомкнули руки над головой.</w:t>
                  </w:r>
                </w:p>
                <w:p w:rsidR="00561C53" w:rsidRDefault="00561C53" w:rsidP="00800C8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1C53" w:rsidRPr="007861EB" w:rsidRDefault="00561C53" w:rsidP="00800C8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1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Вытянуть руки перед собой.</w:t>
                  </w:r>
                </w:p>
                <w:p w:rsidR="00561C53" w:rsidRPr="007861EB" w:rsidRDefault="00561C53" w:rsidP="00800C8D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61C53" w:rsidRPr="003C2B91" w:rsidRDefault="00561C53" w:rsidP="00800C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</w:p>
        </w:tc>
      </w:tr>
      <w:tr w:rsidR="00561C53" w:rsidRPr="00291152" w:rsidTr="00800C8D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3" w:rsidRPr="00291152" w:rsidRDefault="00561C53" w:rsidP="00800C8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152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 детей по апробации способов деятельности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3" w:rsidRPr="007861EB" w:rsidRDefault="00561C53" w:rsidP="00800C8D">
            <w:p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61EB">
              <w:rPr>
                <w:rFonts w:ascii="Times New Roman" w:hAnsi="Times New Roman"/>
                <w:sz w:val="24"/>
                <w:szCs w:val="24"/>
              </w:rPr>
              <w:t>Садимся за стол.</w:t>
            </w:r>
          </w:p>
          <w:p w:rsidR="00561C53" w:rsidRPr="007861EB" w:rsidRDefault="00561C53" w:rsidP="00800C8D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61EB">
              <w:rPr>
                <w:rFonts w:ascii="Times New Roman" w:hAnsi="Times New Roman"/>
                <w:sz w:val="24"/>
                <w:szCs w:val="24"/>
              </w:rPr>
              <w:t>Ребята, сели все правильно, спинку держим ровно.</w:t>
            </w:r>
          </w:p>
          <w:p w:rsidR="00561C53" w:rsidRPr="007861EB" w:rsidRDefault="00561C53" w:rsidP="00800C8D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61EB">
              <w:rPr>
                <w:rFonts w:ascii="Times New Roman" w:hAnsi="Times New Roman"/>
                <w:sz w:val="24"/>
                <w:szCs w:val="24"/>
              </w:rPr>
              <w:t>Что у вас лежит на столе? </w:t>
            </w:r>
            <w:r w:rsidRPr="007861EB">
              <w:rPr>
                <w:rFonts w:ascii="Times New Roman" w:hAnsi="Times New Roman"/>
                <w:i/>
                <w:iCs/>
                <w:sz w:val="24"/>
                <w:szCs w:val="24"/>
              </w:rPr>
              <w:t>(пластилин)</w:t>
            </w:r>
          </w:p>
          <w:p w:rsidR="00561C53" w:rsidRPr="007861EB" w:rsidRDefault="00561C53" w:rsidP="00800C8D">
            <w:pPr>
              <w:numPr>
                <w:ilvl w:val="0"/>
                <w:numId w:val="5"/>
              </w:num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61EB">
              <w:rPr>
                <w:rFonts w:ascii="Times New Roman" w:hAnsi="Times New Roman"/>
                <w:sz w:val="24"/>
                <w:szCs w:val="24"/>
              </w:rPr>
              <w:t>Какого он  цвета? (</w:t>
            </w:r>
            <w:r w:rsidRPr="007861EB">
              <w:rPr>
                <w:rFonts w:ascii="Times New Roman" w:hAnsi="Times New Roman"/>
                <w:i/>
                <w:iCs/>
                <w:sz w:val="24"/>
                <w:szCs w:val="24"/>
              </w:rPr>
              <w:t>зеленого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жёлтого, белого…</w:t>
            </w:r>
            <w:r w:rsidRPr="007861E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61C53" w:rsidRPr="007861EB" w:rsidRDefault="00561C53" w:rsidP="00800C8D">
            <w:p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61EB">
              <w:rPr>
                <w:rFonts w:ascii="Times New Roman" w:hAnsi="Times New Roman"/>
                <w:sz w:val="24"/>
                <w:szCs w:val="24"/>
              </w:rPr>
              <w:t>Ребята, посмотрите, нужно взять пластилин и скатат</w:t>
            </w:r>
            <w:r>
              <w:rPr>
                <w:rFonts w:ascii="Times New Roman" w:hAnsi="Times New Roman"/>
                <w:sz w:val="24"/>
                <w:szCs w:val="24"/>
              </w:rPr>
              <w:t>ь его между ладонями, получится красивая колбаска</w:t>
            </w:r>
            <w:r w:rsidRPr="007861EB">
              <w:rPr>
                <w:rFonts w:ascii="Times New Roman" w:hAnsi="Times New Roman"/>
                <w:sz w:val="24"/>
                <w:szCs w:val="24"/>
              </w:rPr>
              <w:t>, теперь нужно большим и указательным пальцами прищипнуть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нашему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киндеру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получилась у нас ручка для чайника. У чайника не хватает ещё носика, возьмём ещё кусочек пластилина и скатаем красивую колбаску, прищипнём с одной стороны колбаску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киндеру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861EB">
              <w:rPr>
                <w:rFonts w:ascii="Times New Roman" w:hAnsi="Times New Roman"/>
                <w:sz w:val="24"/>
                <w:szCs w:val="24"/>
              </w:rPr>
              <w:t xml:space="preserve"> Смотрит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ребята, какой красивый чайник у нас получился. </w:t>
            </w:r>
            <w:r w:rsidRPr="007861EB">
              <w:rPr>
                <w:rFonts w:ascii="Times New Roman" w:hAnsi="Times New Roman"/>
                <w:sz w:val="24"/>
                <w:szCs w:val="24"/>
              </w:rPr>
              <w:t xml:space="preserve"> А теперь все взяли пластилин и попробуйте слепить блюдце. Берем пластилин, скатываем между ладонями, чтобы получился шарик и расплющить ладошками, получилось блюдечка.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на блюдце мы поставим чашку. Возьмём кусочек пластилина и скатаем красивую колбаску, </w:t>
            </w:r>
            <w:r w:rsidRPr="007861EB">
              <w:rPr>
                <w:rFonts w:ascii="Times New Roman" w:hAnsi="Times New Roman"/>
                <w:sz w:val="24"/>
                <w:szCs w:val="24"/>
              </w:rPr>
              <w:t>теперь нужно большим и указательным пальцами прищипнуть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нашей половинке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киндера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получилась у нас чашка. Если остался лишний пластилин можно украсить нашу посуду, будет узор.</w:t>
            </w:r>
          </w:p>
          <w:p w:rsidR="00561C53" w:rsidRPr="009E7E81" w:rsidRDefault="00561C53" w:rsidP="00800C8D">
            <w:p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61EB">
              <w:rPr>
                <w:rFonts w:ascii="Times New Roman" w:hAnsi="Times New Roman"/>
                <w:sz w:val="24"/>
                <w:szCs w:val="24"/>
              </w:rPr>
              <w:t>По ходу лепки воспитатель оказывает помощь детям в выполнении задания.</w:t>
            </w:r>
          </w:p>
        </w:tc>
      </w:tr>
      <w:tr w:rsidR="00561C53" w:rsidRPr="00291152" w:rsidTr="00800C8D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C53" w:rsidRPr="00291152" w:rsidRDefault="00561C53" w:rsidP="00800C8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15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Подведение итога.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C53" w:rsidRDefault="00561C53" w:rsidP="00800C8D">
            <w:p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61EB">
              <w:rPr>
                <w:rFonts w:ascii="Times New Roman" w:hAnsi="Times New Roman"/>
                <w:sz w:val="24"/>
                <w:szCs w:val="24"/>
              </w:rPr>
              <w:t>- Кто приходил к нам в гости?</w:t>
            </w:r>
          </w:p>
          <w:p w:rsidR="00561C53" w:rsidRPr="007861EB" w:rsidRDefault="00561C53" w:rsidP="00800C8D">
            <w:p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61EB">
              <w:rPr>
                <w:rFonts w:ascii="Times New Roman" w:hAnsi="Times New Roman"/>
                <w:sz w:val="24"/>
                <w:szCs w:val="24"/>
              </w:rPr>
              <w:t xml:space="preserve">- Какое горе </w:t>
            </w:r>
            <w:proofErr w:type="gramStart"/>
            <w:r w:rsidRPr="007861E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861EB">
              <w:rPr>
                <w:rFonts w:ascii="Times New Roman" w:hAnsi="Times New Roman"/>
                <w:sz w:val="24"/>
                <w:szCs w:val="24"/>
              </w:rPr>
              <w:t xml:space="preserve"> Федоры?</w:t>
            </w:r>
          </w:p>
          <w:p w:rsidR="00561C53" w:rsidRPr="00873DFF" w:rsidRDefault="00561C53" w:rsidP="00800C8D">
            <w:pPr>
              <w:spacing w:after="20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61EB">
              <w:rPr>
                <w:rFonts w:ascii="Times New Roman" w:hAnsi="Times New Roman"/>
                <w:sz w:val="24"/>
                <w:szCs w:val="24"/>
              </w:rPr>
              <w:t xml:space="preserve">- Как мы помогли </w:t>
            </w:r>
            <w:proofErr w:type="gramStart"/>
            <w:r w:rsidRPr="007861EB">
              <w:rPr>
                <w:rFonts w:ascii="Times New Roman" w:hAnsi="Times New Roman"/>
                <w:sz w:val="24"/>
                <w:szCs w:val="24"/>
              </w:rPr>
              <w:t>Федоре</w:t>
            </w:r>
            <w:proofErr w:type="gramEnd"/>
            <w:r w:rsidRPr="007861E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:rsidR="00B7102A" w:rsidRPr="00561C53" w:rsidRDefault="00B7102A" w:rsidP="00561C53"/>
    <w:sectPr w:rsidR="00B7102A" w:rsidRPr="0056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100"/>
    <w:multiLevelType w:val="multilevel"/>
    <w:tmpl w:val="9BD82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D0E47"/>
    <w:multiLevelType w:val="multilevel"/>
    <w:tmpl w:val="B622D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7A3E61"/>
    <w:multiLevelType w:val="multilevel"/>
    <w:tmpl w:val="8C96D4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5237A"/>
    <w:multiLevelType w:val="multilevel"/>
    <w:tmpl w:val="8326A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00192"/>
    <w:multiLevelType w:val="multilevel"/>
    <w:tmpl w:val="D56418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4292A"/>
    <w:multiLevelType w:val="multilevel"/>
    <w:tmpl w:val="DEA0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EB"/>
    <w:rsid w:val="003C2549"/>
    <w:rsid w:val="00561C53"/>
    <w:rsid w:val="007861EB"/>
    <w:rsid w:val="00B7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cp:lastPrinted>2021-11-07T16:20:00Z</cp:lastPrinted>
  <dcterms:created xsi:type="dcterms:W3CDTF">2021-11-07T14:00:00Z</dcterms:created>
  <dcterms:modified xsi:type="dcterms:W3CDTF">2021-11-07T16:24:00Z</dcterms:modified>
</cp:coreProperties>
</file>